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199"/>
        <w:gridCol w:w="3922"/>
      </w:tblGrid>
      <w:tr w:rsidR="001D068B" w:rsidRPr="001D068B" w:rsidTr="001A093E">
        <w:trPr>
          <w:cantSplit/>
        </w:trPr>
        <w:tc>
          <w:tcPr>
            <w:tcW w:w="3614" w:type="dxa"/>
            <w:tcBorders>
              <w:bottom w:val="single" w:sz="8" w:space="0" w:color="000000"/>
            </w:tcBorders>
            <w:shd w:val="clear" w:color="auto" w:fill="auto"/>
          </w:tcPr>
          <w:p w:rsidR="001D068B" w:rsidRPr="001D068B" w:rsidRDefault="001D068B" w:rsidP="001D068B">
            <w:pPr>
              <w:keepNext/>
              <w:widowControl w:val="0"/>
              <w:tabs>
                <w:tab w:val="left" w:pos="360"/>
              </w:tabs>
              <w:suppressAutoHyphens/>
              <w:spacing w:before="120" w:after="0" w:line="20" w:lineRule="atLeast"/>
              <w:ind w:left="-48"/>
              <w:outlineLvl w:val="4"/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zh-CN" w:bidi="hi-IN"/>
              </w:rPr>
            </w:pPr>
            <w:r w:rsidRPr="001D068B">
              <w:rPr>
                <w:rFonts w:ascii="Times New Roman" w:hAnsi="Times New Roman"/>
                <w:b/>
                <w:i/>
                <w:kern w:val="1"/>
                <w:szCs w:val="24"/>
                <w:lang w:eastAsia="zh-CN" w:bidi="hi-IN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kern w:val="1"/>
                <w:szCs w:val="24"/>
                <w:lang w:eastAsia="zh-CN" w:bidi="hi-IN"/>
              </w:rPr>
              <w:t xml:space="preserve">         </w:t>
            </w:r>
            <w:r w:rsidRPr="001D068B">
              <w:rPr>
                <w:rFonts w:ascii="Times New Roman" w:hAnsi="Times New Roman"/>
                <w:b/>
                <w:i/>
                <w:kern w:val="1"/>
                <w:szCs w:val="24"/>
                <w:lang w:eastAsia="zh-CN" w:bidi="hi-IN"/>
              </w:rPr>
              <w:t xml:space="preserve">  </w:t>
            </w:r>
            <w:r w:rsidR="00E70A6F"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Республика Адыгея</w:t>
            </w:r>
          </w:p>
          <w:p w:rsidR="001D068B" w:rsidRPr="001D068B" w:rsidRDefault="001D068B" w:rsidP="001D068B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Шовгеновский район</w:t>
            </w:r>
          </w:p>
          <w:p w:rsidR="001D068B" w:rsidRPr="001D068B" w:rsidRDefault="001D068B" w:rsidP="001D068B">
            <w:pPr>
              <w:widowControl w:val="0"/>
              <w:suppressAutoHyphens/>
              <w:spacing w:after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D068B">
              <w:rPr>
                <w:rFonts w:ascii="Times New Roman" w:hAnsi="Times New Roman"/>
                <w:b/>
                <w:i/>
                <w:kern w:val="1"/>
                <w:szCs w:val="24"/>
                <w:lang w:eastAsia="zh-CN" w:bidi="hi-IN"/>
              </w:rPr>
              <w:t xml:space="preserve">     </w:t>
            </w:r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Совет народных депутатов</w:t>
            </w:r>
          </w:p>
          <w:p w:rsidR="001D068B" w:rsidRPr="001D068B" w:rsidRDefault="001D068B" w:rsidP="001D068B">
            <w:pPr>
              <w:widowControl w:val="0"/>
              <w:suppressAutoHyphens/>
              <w:spacing w:after="0" w:line="20" w:lineRule="atLeast"/>
              <w:ind w:hanging="7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Муниципального образования</w:t>
            </w:r>
          </w:p>
          <w:p w:rsidR="001D068B" w:rsidRPr="001D068B" w:rsidRDefault="001D068B" w:rsidP="001D068B">
            <w:pPr>
              <w:keepNext/>
              <w:widowControl w:val="0"/>
              <w:tabs>
                <w:tab w:val="left" w:pos="360"/>
              </w:tabs>
              <w:suppressAutoHyphens/>
              <w:spacing w:after="0" w:line="20" w:lineRule="atLeast"/>
              <w:outlineLvl w:val="1"/>
              <w:rPr>
                <w:rFonts w:ascii="Times New Roman" w:eastAsia="SimSun" w:hAnsi="Times New Roman" w:cs="Mangal"/>
                <w:b/>
                <w:i/>
                <w:kern w:val="1"/>
                <w:sz w:val="28"/>
                <w:szCs w:val="24"/>
                <w:lang w:eastAsia="zh-CN" w:bidi="hi-IN"/>
              </w:rPr>
            </w:pPr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«Заревское сельское поселение»</w:t>
            </w:r>
          </w:p>
          <w:p w:rsidR="001D068B" w:rsidRPr="001D068B" w:rsidRDefault="001D068B" w:rsidP="001D068B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D068B">
              <w:rPr>
                <w:rFonts w:ascii="Times New Roman" w:hAnsi="Times New Roman"/>
                <w:b/>
                <w:i/>
                <w:kern w:val="1"/>
                <w:szCs w:val="24"/>
                <w:lang w:eastAsia="zh-CN" w:bidi="hi-IN"/>
              </w:rPr>
              <w:t xml:space="preserve">    </w:t>
            </w:r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 xml:space="preserve">385445, </w:t>
            </w:r>
            <w:proofErr w:type="spellStart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п.Зарево</w:t>
            </w:r>
            <w:proofErr w:type="spellEnd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,                             ул. Пролетарская, 5</w:t>
            </w:r>
          </w:p>
          <w:p w:rsidR="001D068B" w:rsidRPr="001D068B" w:rsidRDefault="001D068B" w:rsidP="001D068B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Тел.факс</w:t>
            </w:r>
            <w:proofErr w:type="spellEnd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 xml:space="preserve"> (887773)94-1-24</w:t>
            </w:r>
          </w:p>
          <w:p w:rsidR="001D068B" w:rsidRPr="001D068B" w:rsidRDefault="001D068B" w:rsidP="001D068B">
            <w:pPr>
              <w:widowControl w:val="0"/>
              <w:suppressAutoHyphens/>
              <w:spacing w:after="0" w:line="480" w:lineRule="auto"/>
              <w:ind w:left="13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D068B">
              <w:rPr>
                <w:rFonts w:ascii="Times New Roman" w:hAnsi="Times New Roman"/>
                <w:b/>
                <w:i/>
                <w:kern w:val="1"/>
                <w:szCs w:val="24"/>
                <w:lang w:eastAsia="zh-CN" w:bidi="hi-IN"/>
              </w:rPr>
              <w:t xml:space="preserve">    </w:t>
            </w:r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val="en-US" w:eastAsia="zh-CN" w:bidi="hi-IN"/>
              </w:rPr>
              <w:t>email</w:t>
            </w:r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val="en-US" w:eastAsia="zh-CN" w:bidi="hi-IN"/>
              </w:rPr>
              <w:t>zarevskoepos</w:t>
            </w:r>
            <w:proofErr w:type="spellEnd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@</w:t>
            </w:r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val="en-US" w:eastAsia="zh-CN" w:bidi="hi-IN"/>
              </w:rPr>
              <w:t>mail</w:t>
            </w:r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.</w:t>
            </w:r>
            <w:proofErr w:type="spellStart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val="en-US" w:eastAsia="zh-CN" w:bidi="hi-IN"/>
              </w:rPr>
              <w:t>ru</w:t>
            </w:r>
            <w:proofErr w:type="spellEnd"/>
          </w:p>
          <w:p w:rsidR="001D068B" w:rsidRPr="001D068B" w:rsidRDefault="001D068B" w:rsidP="001D068B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</w:pPr>
          </w:p>
        </w:tc>
        <w:tc>
          <w:tcPr>
            <w:tcW w:w="2199" w:type="dxa"/>
            <w:tcBorders>
              <w:bottom w:val="single" w:sz="8" w:space="0" w:color="000000"/>
            </w:tcBorders>
            <w:shd w:val="clear" w:color="auto" w:fill="auto"/>
          </w:tcPr>
          <w:p w:rsidR="001D068B" w:rsidRPr="001D068B" w:rsidRDefault="001D068B" w:rsidP="001D068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1"/>
                <w:szCs w:val="24"/>
                <w:lang w:eastAsia="zh-CN" w:bidi="hi-IN"/>
              </w:rPr>
            </w:pPr>
            <w:r w:rsidRPr="001D068B">
              <w:rPr>
                <w:rFonts w:ascii="Times New Roman" w:eastAsia="SimSun" w:hAnsi="Times New Roman" w:cs="Mangal"/>
                <w:b/>
                <w:noProof/>
                <w:kern w:val="1"/>
                <w:szCs w:val="24"/>
              </w:rPr>
              <w:drawing>
                <wp:inline distT="0" distB="0" distL="0" distR="0">
                  <wp:extent cx="1257300" cy="1628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" t="20831" r="2693" b="-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287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tcBorders>
              <w:bottom w:val="single" w:sz="8" w:space="0" w:color="000000"/>
            </w:tcBorders>
            <w:shd w:val="clear" w:color="auto" w:fill="auto"/>
          </w:tcPr>
          <w:p w:rsidR="001D068B" w:rsidRPr="001D068B" w:rsidRDefault="001D068B" w:rsidP="001D068B">
            <w:pPr>
              <w:keepNext/>
              <w:widowControl w:val="0"/>
              <w:tabs>
                <w:tab w:val="left" w:pos="360"/>
              </w:tabs>
              <w:suppressAutoHyphens/>
              <w:spacing w:before="120" w:after="0" w:line="20" w:lineRule="atLeast"/>
              <w:ind w:left="-48"/>
              <w:outlineLvl w:val="4"/>
              <w:rPr>
                <w:rFonts w:ascii="Times New Roman" w:eastAsia="SimSun" w:hAnsi="Times New Roman" w:cs="Mangal"/>
                <w:b/>
                <w:i/>
                <w:kern w:val="1"/>
                <w:sz w:val="24"/>
                <w:szCs w:val="24"/>
                <w:lang w:eastAsia="zh-CN" w:bidi="hi-IN"/>
              </w:rPr>
            </w:pPr>
            <w:r w:rsidRPr="001D068B">
              <w:rPr>
                <w:rFonts w:ascii="Times New Roman" w:hAnsi="Times New Roman"/>
                <w:b/>
                <w:i/>
                <w:kern w:val="1"/>
                <w:szCs w:val="24"/>
                <w:lang w:eastAsia="zh-CN" w:bidi="hi-IN"/>
              </w:rPr>
              <w:t xml:space="preserve">                      </w:t>
            </w:r>
            <w:proofErr w:type="spellStart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Адыгэ</w:t>
            </w:r>
            <w:proofErr w:type="spellEnd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Республикэм</w:t>
            </w:r>
            <w:proofErr w:type="spellEnd"/>
          </w:p>
          <w:p w:rsidR="001D068B" w:rsidRPr="001D068B" w:rsidRDefault="001D068B" w:rsidP="001D068B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Шэуджен</w:t>
            </w:r>
            <w:proofErr w:type="spellEnd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 xml:space="preserve"> район</w:t>
            </w:r>
          </w:p>
          <w:p w:rsidR="001D068B" w:rsidRPr="001D068B" w:rsidRDefault="001D068B" w:rsidP="001D068B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Муниципальнэ</w:t>
            </w:r>
            <w:proofErr w:type="spellEnd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 xml:space="preserve">  </w:t>
            </w:r>
            <w:proofErr w:type="spellStart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образованиеу</w:t>
            </w:r>
            <w:proofErr w:type="spellEnd"/>
            <w:proofErr w:type="gramEnd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Заревско</w:t>
            </w:r>
            <w:proofErr w:type="spellEnd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къоджэ</w:t>
            </w:r>
            <w:proofErr w:type="spellEnd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псэуп</w:t>
            </w:r>
            <w:proofErr w:type="spellEnd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val="en-US" w:eastAsia="zh-CN" w:bidi="hi-IN"/>
              </w:rPr>
              <w:t>I</w:t>
            </w:r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э ч</w:t>
            </w:r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val="en-US" w:eastAsia="zh-CN" w:bidi="hi-IN"/>
              </w:rPr>
              <w:t>I</w:t>
            </w:r>
            <w:proofErr w:type="spellStart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ып</w:t>
            </w:r>
            <w:proofErr w:type="spellEnd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val="en-US" w:eastAsia="zh-CN" w:bidi="hi-IN"/>
              </w:rPr>
              <w:t>I</w:t>
            </w:r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эм</w:t>
            </w:r>
          </w:p>
          <w:p w:rsidR="001D068B" w:rsidRPr="001D068B" w:rsidRDefault="001D068B" w:rsidP="001D068B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янароднэ</w:t>
            </w:r>
            <w:proofErr w:type="spellEnd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депутатхэм</w:t>
            </w:r>
            <w:proofErr w:type="spellEnd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 xml:space="preserve"> я Совет</w:t>
            </w:r>
          </w:p>
          <w:p w:rsidR="001D068B" w:rsidRPr="001D068B" w:rsidRDefault="001D068B" w:rsidP="001D068B">
            <w:pPr>
              <w:widowControl w:val="0"/>
              <w:tabs>
                <w:tab w:val="left" w:pos="2488"/>
              </w:tabs>
              <w:suppressAutoHyphens/>
              <w:spacing w:after="0"/>
              <w:ind w:left="17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 xml:space="preserve">385445, </w:t>
            </w:r>
            <w:proofErr w:type="spellStart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къ.Зарево</w:t>
            </w:r>
            <w:proofErr w:type="spellEnd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,</w:t>
            </w:r>
          </w:p>
          <w:p w:rsidR="001D068B" w:rsidRPr="001D068B" w:rsidRDefault="001D068B" w:rsidP="001D068B">
            <w:pPr>
              <w:widowControl w:val="0"/>
              <w:tabs>
                <w:tab w:val="left" w:pos="2488"/>
              </w:tabs>
              <w:suppressAutoHyphens/>
              <w:spacing w:after="0"/>
              <w:ind w:left="17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урПролетарскэм</w:t>
            </w:r>
            <w:proofErr w:type="spellEnd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ыц</w:t>
            </w:r>
            <w:proofErr w:type="spellEnd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val="en-US" w:eastAsia="zh-CN" w:bidi="hi-IN"/>
              </w:rPr>
              <w:t>I</w:t>
            </w:r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, 5</w:t>
            </w:r>
          </w:p>
          <w:p w:rsidR="001D068B" w:rsidRPr="001D068B" w:rsidRDefault="001D068B" w:rsidP="001D068B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Тел.факс</w:t>
            </w:r>
            <w:proofErr w:type="spellEnd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 xml:space="preserve"> (887773)94-1-24</w:t>
            </w:r>
          </w:p>
          <w:p w:rsidR="001D068B" w:rsidRPr="001D068B" w:rsidRDefault="001D068B" w:rsidP="001D068B">
            <w:pPr>
              <w:widowControl w:val="0"/>
              <w:suppressAutoHyphens/>
              <w:spacing w:after="0" w:line="480" w:lineRule="auto"/>
              <w:ind w:left="13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D068B">
              <w:rPr>
                <w:rFonts w:ascii="Times New Roman" w:hAnsi="Times New Roman"/>
                <w:b/>
                <w:i/>
                <w:kern w:val="1"/>
                <w:szCs w:val="24"/>
                <w:lang w:eastAsia="zh-CN" w:bidi="hi-IN"/>
              </w:rPr>
              <w:t xml:space="preserve">    </w:t>
            </w:r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val="en-US" w:eastAsia="zh-CN" w:bidi="hi-IN"/>
              </w:rPr>
              <w:t>email</w:t>
            </w:r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 xml:space="preserve"> </w:t>
            </w:r>
            <w:proofErr w:type="spellStart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val="en-US" w:eastAsia="zh-CN" w:bidi="hi-IN"/>
              </w:rPr>
              <w:t>zarevskoepos</w:t>
            </w:r>
            <w:proofErr w:type="spellEnd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@</w:t>
            </w:r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val="en-US" w:eastAsia="zh-CN" w:bidi="hi-IN"/>
              </w:rPr>
              <w:t>mail</w:t>
            </w:r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eastAsia="zh-CN" w:bidi="hi-IN"/>
              </w:rPr>
              <w:t>.</w:t>
            </w:r>
            <w:proofErr w:type="spellStart"/>
            <w:r w:rsidRPr="001D068B">
              <w:rPr>
                <w:rFonts w:ascii="Times New Roman" w:eastAsia="SimSun" w:hAnsi="Times New Roman" w:cs="Mangal"/>
                <w:b/>
                <w:i/>
                <w:kern w:val="1"/>
                <w:szCs w:val="24"/>
                <w:lang w:val="en-US" w:eastAsia="zh-CN" w:bidi="hi-IN"/>
              </w:rPr>
              <w:t>ru</w:t>
            </w:r>
            <w:proofErr w:type="spellEnd"/>
          </w:p>
        </w:tc>
      </w:tr>
    </w:tbl>
    <w:p w:rsidR="001D068B" w:rsidRPr="001D068B" w:rsidRDefault="001D068B" w:rsidP="001D06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D068B">
        <w:rPr>
          <w:rFonts w:ascii="Times New Roman" w:hAnsi="Times New Roman"/>
          <w:b/>
          <w:color w:val="000000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   </w:t>
      </w:r>
    </w:p>
    <w:p w:rsidR="001D068B" w:rsidRDefault="00181505" w:rsidP="001D068B">
      <w:pPr>
        <w:widowControl w:val="0"/>
        <w:tabs>
          <w:tab w:val="left" w:pos="7031"/>
        </w:tabs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18.06.</w:t>
      </w:r>
      <w:r w:rsidR="001D068B" w:rsidRPr="001D068B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2019                                                            </w:t>
      </w:r>
      <w:r w:rsidR="001D068B" w:rsidRPr="001D068B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ab/>
        <w:t xml:space="preserve">              п. Зарево</w:t>
      </w:r>
    </w:p>
    <w:p w:rsidR="001D068B" w:rsidRPr="001D068B" w:rsidRDefault="001D068B" w:rsidP="001D068B">
      <w:pPr>
        <w:widowControl w:val="0"/>
        <w:tabs>
          <w:tab w:val="left" w:pos="7031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D068B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</w:t>
      </w:r>
      <w:r w:rsidRPr="001D068B">
        <w:rPr>
          <w:rFonts w:ascii="Times New Roman" w:hAnsi="Times New Roman"/>
          <w:b/>
          <w:kern w:val="1"/>
          <w:sz w:val="28"/>
          <w:szCs w:val="28"/>
          <w:lang w:eastAsia="zh-CN" w:bidi="hi-IN"/>
        </w:rPr>
        <w:t xml:space="preserve">                                                           </w:t>
      </w:r>
    </w:p>
    <w:p w:rsidR="001D068B" w:rsidRDefault="001D068B" w:rsidP="001D068B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1D068B">
        <w:rPr>
          <w:rFonts w:ascii="Times New Roman" w:hAnsi="Times New Roman"/>
          <w:b/>
          <w:kern w:val="1"/>
          <w:sz w:val="28"/>
          <w:szCs w:val="28"/>
          <w:lang w:eastAsia="zh-CN" w:bidi="hi-IN"/>
        </w:rPr>
        <w:t xml:space="preserve">                                                       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РЕШЕНИЕ № 66</w:t>
      </w:r>
    </w:p>
    <w:p w:rsidR="001D068B" w:rsidRPr="001D068B" w:rsidRDefault="001D068B" w:rsidP="001D06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D068B" w:rsidRPr="001D068B" w:rsidRDefault="001D068B" w:rsidP="001D068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kern w:val="1"/>
          <w:sz w:val="28"/>
          <w:szCs w:val="28"/>
          <w:lang w:eastAsia="zh-CN" w:bidi="hi-IN"/>
        </w:rPr>
        <w:t xml:space="preserve"> Двадцать </w:t>
      </w:r>
      <w:r w:rsidR="00181505">
        <w:rPr>
          <w:rFonts w:ascii="Times New Roman" w:hAnsi="Times New Roman"/>
          <w:b/>
          <w:kern w:val="1"/>
          <w:sz w:val="28"/>
          <w:szCs w:val="28"/>
          <w:lang w:eastAsia="zh-CN" w:bidi="hi-IN"/>
        </w:rPr>
        <w:t>первой</w:t>
      </w:r>
      <w:r w:rsidRPr="001D068B">
        <w:rPr>
          <w:rFonts w:ascii="Times New Roman" w:hAnsi="Times New Roman"/>
          <w:b/>
          <w:kern w:val="1"/>
          <w:sz w:val="28"/>
          <w:szCs w:val="28"/>
          <w:lang w:eastAsia="zh-CN" w:bidi="hi-IN"/>
        </w:rPr>
        <w:t xml:space="preserve"> </w:t>
      </w:r>
      <w:r w:rsidRPr="001D068B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сессии четвертого созыва Совета народных депутатов муниципального образования «Заревское сельское поселение»</w:t>
      </w:r>
      <w:r w:rsidRPr="001D068B">
        <w:rPr>
          <w:rFonts w:ascii="Times New Roman" w:hAnsi="Times New Roman"/>
          <w:b/>
          <w:kern w:val="1"/>
          <w:sz w:val="28"/>
          <w:szCs w:val="28"/>
          <w:lang w:eastAsia="zh-CN" w:bidi="hi-IN"/>
        </w:rPr>
        <w:t xml:space="preserve">      </w:t>
      </w:r>
      <w:r w:rsidRPr="001D068B">
        <w:rPr>
          <w:rFonts w:ascii="Times New Roman" w:hAnsi="Times New Roman"/>
          <w:b/>
          <w:bCs/>
          <w:kern w:val="1"/>
          <w:sz w:val="28"/>
          <w:szCs w:val="28"/>
          <w:lang w:eastAsia="zh-CN" w:bidi="hi-IN"/>
        </w:rPr>
        <w:t xml:space="preserve"> </w:t>
      </w:r>
    </w:p>
    <w:p w:rsidR="006D2B13" w:rsidRDefault="006D2B13" w:rsidP="006D2B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6D2B13" w:rsidRPr="00181505" w:rsidRDefault="006D2B13" w:rsidP="006D2B13">
      <w:pPr>
        <w:suppressAutoHyphens/>
        <w:autoSpaceDE w:val="0"/>
        <w:spacing w:after="0" w:line="240" w:lineRule="auto"/>
        <w:ind w:right="510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181505">
        <w:rPr>
          <w:rFonts w:ascii="Times New Roman" w:hAnsi="Times New Roman"/>
          <w:b/>
          <w:sz w:val="24"/>
          <w:szCs w:val="24"/>
          <w:lang w:eastAsia="ar-SA"/>
        </w:rPr>
        <w:t xml:space="preserve">Об утверждении Порядка </w:t>
      </w:r>
      <w:r w:rsidRPr="00181505">
        <w:rPr>
          <w:rFonts w:ascii="Times New Roman" w:hAnsi="Times New Roman"/>
          <w:b/>
          <w:sz w:val="24"/>
          <w:szCs w:val="24"/>
        </w:rPr>
        <w:t xml:space="preserve">принятия муниципальными служащими администрации </w:t>
      </w:r>
      <w:r w:rsidR="001D068B" w:rsidRPr="00181505">
        <w:rPr>
          <w:rFonts w:ascii="Times New Roman" w:hAnsi="Times New Roman"/>
          <w:b/>
          <w:sz w:val="24"/>
          <w:szCs w:val="24"/>
        </w:rPr>
        <w:t xml:space="preserve">Заревского </w:t>
      </w:r>
      <w:r w:rsidRPr="00181505">
        <w:rPr>
          <w:rFonts w:ascii="Times New Roman" w:hAnsi="Times New Roman"/>
          <w:b/>
          <w:sz w:val="24"/>
          <w:szCs w:val="24"/>
        </w:rPr>
        <w:t xml:space="preserve">сельского поселения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</w:p>
    <w:bookmarkEnd w:id="0"/>
    <w:p w:rsidR="006D2B13" w:rsidRDefault="006D2B13" w:rsidP="006D2B13">
      <w:pPr>
        <w:suppressAutoHyphens/>
        <w:autoSpaceDE w:val="0"/>
        <w:spacing w:after="0" w:line="240" w:lineRule="auto"/>
        <w:ind w:right="510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D2B13" w:rsidRDefault="006D2B13" w:rsidP="006D2B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 марта 2007 года № 25-ФЗ «О муниципальной службе в Российской Федерации», </w:t>
      </w:r>
      <w:r w:rsidR="001D068B">
        <w:rPr>
          <w:rFonts w:ascii="Times New Roman" w:hAnsi="Times New Roman"/>
          <w:sz w:val="28"/>
          <w:szCs w:val="28"/>
          <w:lang w:eastAsia="ar-SA"/>
        </w:rPr>
        <w:t xml:space="preserve">Уставом Заревского </w:t>
      </w:r>
      <w:r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Совет </w:t>
      </w:r>
      <w:r w:rsidR="001D068B">
        <w:rPr>
          <w:rFonts w:ascii="Times New Roman" w:hAnsi="Times New Roman"/>
          <w:sz w:val="28"/>
          <w:szCs w:val="28"/>
          <w:lang w:eastAsia="ar-SA"/>
        </w:rPr>
        <w:t xml:space="preserve">народных депутатов Заревского </w:t>
      </w:r>
      <w:r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</w:p>
    <w:p w:rsidR="001D068B" w:rsidRDefault="001D068B" w:rsidP="006D2B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</w:t>
      </w:r>
    </w:p>
    <w:p w:rsidR="006D2B13" w:rsidRPr="001D068B" w:rsidRDefault="001D068B" w:rsidP="006D2B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</w:t>
      </w:r>
      <w:r w:rsidR="006D2B13" w:rsidRPr="001D068B">
        <w:rPr>
          <w:rFonts w:ascii="Times New Roman" w:hAnsi="Times New Roman"/>
          <w:b/>
          <w:sz w:val="28"/>
          <w:szCs w:val="28"/>
          <w:lang w:eastAsia="ar-SA"/>
        </w:rPr>
        <w:t>РЕШИЛ:</w:t>
      </w:r>
    </w:p>
    <w:p w:rsidR="006D2B13" w:rsidRDefault="006D2B13" w:rsidP="006D2B13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 Утвердить прилагаемый Порядок принятия муниципальными служащими администрации </w:t>
      </w:r>
      <w:r w:rsidR="001D068B">
        <w:rPr>
          <w:rFonts w:ascii="Times New Roman" w:hAnsi="Times New Roman"/>
          <w:sz w:val="28"/>
          <w:szCs w:val="28"/>
          <w:lang w:eastAsia="ar-SA"/>
        </w:rPr>
        <w:t xml:space="preserve">Заревского </w:t>
      </w:r>
      <w:r>
        <w:rPr>
          <w:rFonts w:ascii="Times New Roman" w:hAnsi="Times New Roman"/>
          <w:sz w:val="28"/>
          <w:szCs w:val="28"/>
          <w:lang w:eastAsia="ar-SA"/>
        </w:rPr>
        <w:t>сельского поселения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1D068B" w:rsidRPr="001D068B" w:rsidRDefault="001D068B" w:rsidP="001D068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1D068B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1D068B">
        <w:rPr>
          <w:rFonts w:ascii="Times New Roman" w:hAnsi="Times New Roman"/>
          <w:sz w:val="28"/>
          <w:szCs w:val="28"/>
          <w:lang w:eastAsia="ar-SA"/>
        </w:rPr>
        <w:t>Обнародовать настоящее решение.</w:t>
      </w:r>
    </w:p>
    <w:p w:rsidR="001D068B" w:rsidRDefault="001D068B" w:rsidP="001D068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1D068B">
        <w:rPr>
          <w:rFonts w:ascii="Times New Roman" w:hAnsi="Times New Roman"/>
          <w:sz w:val="28"/>
          <w:szCs w:val="28"/>
          <w:lang w:eastAsia="ar-SA"/>
        </w:rPr>
        <w:t xml:space="preserve">Настоящее решение вступает в силу со дня его официального обнародования </w:t>
      </w:r>
    </w:p>
    <w:p w:rsidR="006D2B13" w:rsidRDefault="001D068B" w:rsidP="001D068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6D2B13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6D2B13">
        <w:rPr>
          <w:rFonts w:ascii="Times New Roman" w:hAnsi="Times New Roman"/>
          <w:sz w:val="28"/>
          <w:szCs w:val="28"/>
          <w:lang w:eastAsia="ar-SA"/>
        </w:rPr>
        <w:t>Контроль за исполнением настоящего решения оставляю за собой.</w:t>
      </w:r>
    </w:p>
    <w:p w:rsidR="006D2B13" w:rsidRDefault="006D2B13" w:rsidP="006D2B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2B13" w:rsidRDefault="006D2B13" w:rsidP="006D2B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D068B" w:rsidRDefault="006D2B13" w:rsidP="006D2B1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 w:rsidR="001D068B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</w:p>
    <w:p w:rsidR="006D2B13" w:rsidRDefault="001D068B" w:rsidP="006D2B1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Заревского </w:t>
      </w:r>
      <w:r w:rsidR="006D2B13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6D2B13">
        <w:rPr>
          <w:rFonts w:ascii="Times New Roman" w:hAnsi="Times New Roman"/>
          <w:sz w:val="28"/>
          <w:szCs w:val="28"/>
          <w:lang w:eastAsia="ar-SA"/>
        </w:rPr>
        <w:t xml:space="preserve"> ___________________</w:t>
      </w:r>
      <w:r w:rsidR="00181505">
        <w:rPr>
          <w:rFonts w:ascii="Times New Roman" w:hAnsi="Times New Roman"/>
          <w:sz w:val="28"/>
          <w:szCs w:val="28"/>
          <w:lang w:eastAsia="ar-SA"/>
        </w:rPr>
        <w:t>_ А.А.</w:t>
      </w:r>
      <w:r>
        <w:rPr>
          <w:rFonts w:ascii="Times New Roman" w:hAnsi="Times New Roman"/>
          <w:sz w:val="28"/>
          <w:szCs w:val="28"/>
          <w:lang w:eastAsia="ar-SA"/>
        </w:rPr>
        <w:t xml:space="preserve"> Синяков</w:t>
      </w:r>
    </w:p>
    <w:p w:rsidR="006D2B13" w:rsidRDefault="006D2B13" w:rsidP="006D2B13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D068B" w:rsidRDefault="001D068B" w:rsidP="001D068B">
      <w:pPr>
        <w:suppressAutoHyphens/>
        <w:autoSpaceDE w:val="0"/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6D2B13" w:rsidRPr="001D068B" w:rsidRDefault="006D2B13" w:rsidP="001D068B">
      <w:pPr>
        <w:suppressAutoHyphens/>
        <w:autoSpaceDE w:val="0"/>
        <w:spacing w:after="0" w:line="240" w:lineRule="auto"/>
        <w:ind w:firstLine="5220"/>
        <w:jc w:val="right"/>
        <w:rPr>
          <w:rFonts w:ascii="Times New Roman" w:hAnsi="Times New Roman"/>
          <w:lang w:eastAsia="ar-SA"/>
        </w:rPr>
      </w:pPr>
      <w:r w:rsidRPr="001D068B">
        <w:rPr>
          <w:rFonts w:ascii="Times New Roman" w:hAnsi="Times New Roman"/>
          <w:lang w:eastAsia="ar-SA"/>
        </w:rPr>
        <w:t>УТВЕРЖДЕН</w:t>
      </w:r>
    </w:p>
    <w:p w:rsidR="006D2B13" w:rsidRPr="001D068B" w:rsidRDefault="006D2B13" w:rsidP="001D068B">
      <w:pPr>
        <w:suppressAutoHyphens/>
        <w:autoSpaceDE w:val="0"/>
        <w:spacing w:after="0" w:line="240" w:lineRule="auto"/>
        <w:ind w:firstLine="5220"/>
        <w:jc w:val="right"/>
        <w:rPr>
          <w:rFonts w:ascii="Times New Roman" w:hAnsi="Times New Roman"/>
          <w:lang w:eastAsia="ar-SA"/>
        </w:rPr>
      </w:pPr>
      <w:r w:rsidRPr="001D068B">
        <w:rPr>
          <w:rFonts w:ascii="Times New Roman" w:hAnsi="Times New Roman"/>
          <w:lang w:eastAsia="ar-SA"/>
        </w:rPr>
        <w:t>решением Совета</w:t>
      </w:r>
      <w:r w:rsidR="001D068B" w:rsidRPr="001D068B">
        <w:rPr>
          <w:rFonts w:ascii="Times New Roman" w:hAnsi="Times New Roman"/>
          <w:lang w:eastAsia="ar-SA"/>
        </w:rPr>
        <w:t xml:space="preserve"> народных депутатов</w:t>
      </w:r>
    </w:p>
    <w:p w:rsidR="006D2B13" w:rsidRPr="001D068B" w:rsidRDefault="001D068B" w:rsidP="001D068B">
      <w:pPr>
        <w:suppressAutoHyphens/>
        <w:autoSpaceDE w:val="0"/>
        <w:spacing w:after="0" w:line="240" w:lineRule="auto"/>
        <w:ind w:firstLine="5220"/>
        <w:jc w:val="right"/>
        <w:rPr>
          <w:rFonts w:ascii="Times New Roman" w:hAnsi="Times New Roman"/>
          <w:lang w:eastAsia="ar-SA"/>
        </w:rPr>
      </w:pPr>
      <w:r w:rsidRPr="001D068B">
        <w:rPr>
          <w:rFonts w:ascii="Times New Roman" w:hAnsi="Times New Roman"/>
          <w:lang w:eastAsia="ar-SA"/>
        </w:rPr>
        <w:t xml:space="preserve">Заревского </w:t>
      </w:r>
      <w:r w:rsidR="006D2B13" w:rsidRPr="001D068B">
        <w:rPr>
          <w:rFonts w:ascii="Times New Roman" w:hAnsi="Times New Roman"/>
          <w:lang w:eastAsia="ar-SA"/>
        </w:rPr>
        <w:t xml:space="preserve">сельского поселения </w:t>
      </w:r>
    </w:p>
    <w:p w:rsidR="006D2B13" w:rsidRDefault="006D2B13" w:rsidP="001D068B">
      <w:pPr>
        <w:suppressAutoHyphens/>
        <w:autoSpaceDE w:val="0"/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1D068B">
        <w:rPr>
          <w:rFonts w:ascii="Times New Roman" w:hAnsi="Times New Roman"/>
          <w:lang w:eastAsia="ar-SA"/>
        </w:rPr>
        <w:t>от №</w:t>
      </w:r>
      <w:r w:rsidR="001D068B" w:rsidRPr="001D068B">
        <w:rPr>
          <w:rFonts w:ascii="Times New Roman" w:hAnsi="Times New Roman"/>
          <w:lang w:eastAsia="ar-SA"/>
        </w:rPr>
        <w:t xml:space="preserve"> 66 от </w:t>
      </w:r>
      <w:r w:rsidR="00181505">
        <w:rPr>
          <w:rFonts w:ascii="Times New Roman" w:hAnsi="Times New Roman"/>
          <w:lang w:eastAsia="ar-SA"/>
        </w:rPr>
        <w:t>18.06.</w:t>
      </w:r>
      <w:r w:rsidR="001D068B" w:rsidRPr="001D068B">
        <w:rPr>
          <w:rFonts w:ascii="Times New Roman" w:hAnsi="Times New Roman"/>
          <w:lang w:eastAsia="ar-SA"/>
        </w:rPr>
        <w:t>2019г</w:t>
      </w:r>
    </w:p>
    <w:p w:rsidR="006D2B13" w:rsidRDefault="006D2B13" w:rsidP="006D2B13"/>
    <w:p w:rsidR="006D2B13" w:rsidRDefault="006D2B13" w:rsidP="006D2B1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Порядок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принятия муниципальными служащими администрации </w:t>
      </w:r>
      <w:r w:rsidR="001D068B">
        <w:rPr>
          <w:rFonts w:ascii="Times New Roman" w:hAnsi="Times New Roman"/>
          <w:b/>
          <w:sz w:val="28"/>
          <w:szCs w:val="28"/>
          <w:lang w:eastAsia="ar-SA"/>
        </w:rPr>
        <w:t xml:space="preserve">Заревского </w:t>
      </w:r>
      <w:r>
        <w:rPr>
          <w:rFonts w:ascii="Times New Roman" w:hAnsi="Times New Roman"/>
          <w:b/>
          <w:sz w:val="28"/>
          <w:szCs w:val="28"/>
          <w:lang w:eastAsia="ar-SA"/>
        </w:rPr>
        <w:t>сельского поселения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6D2B13" w:rsidRDefault="006D2B13" w:rsidP="006D2B1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(далее – Порядок)</w:t>
      </w:r>
    </w:p>
    <w:p w:rsidR="006D2B13" w:rsidRDefault="006D2B13" w:rsidP="006D2B1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D2B13" w:rsidRDefault="006D2B13" w:rsidP="006D2B1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</w:t>
      </w: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процедуру </w:t>
      </w:r>
      <w:r>
        <w:rPr>
          <w:rFonts w:ascii="Times New Roman" w:hAnsi="Times New Roman" w:cs="Times New Roman"/>
          <w:sz w:val="28"/>
          <w:szCs w:val="28"/>
        </w:rPr>
        <w:t>принятия муниципальными служащими администрации</w:t>
      </w:r>
      <w:r w:rsidR="001D068B">
        <w:rPr>
          <w:rFonts w:ascii="Times New Roman" w:hAnsi="Times New Roman" w:cs="Times New Roman"/>
          <w:sz w:val="28"/>
          <w:szCs w:val="28"/>
        </w:rPr>
        <w:t xml:space="preserve"> Заревского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муниципальные служащие) наград, почетных и специальных званий </w:t>
      </w:r>
      <w:r>
        <w:rPr>
          <w:rFonts w:ascii="Times New Roman" w:hAnsi="Times New Roman" w:cs="Times New Roman"/>
          <w:bCs/>
          <w:sz w:val="28"/>
          <w:szCs w:val="28"/>
        </w:rPr>
        <w:t>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ar-S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награды, звания), если в </w:t>
      </w:r>
      <w:r>
        <w:rPr>
          <w:rFonts w:ascii="Times New Roman" w:hAnsi="Times New Roman" w:cs="Times New Roman"/>
          <w:sz w:val="28"/>
          <w:szCs w:val="28"/>
        </w:rPr>
        <w:t>их должностные обязанности входит взаимодействие с указанными организациями и объединениями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Муниципальный служащий принимает награды, звания с письменного разрешения Главы </w:t>
      </w:r>
      <w:r w:rsidR="001D068B">
        <w:rPr>
          <w:rFonts w:ascii="Times New Roman" w:hAnsi="Times New Roman" w:cs="Times New Roman"/>
          <w:sz w:val="28"/>
          <w:szCs w:val="28"/>
        </w:rPr>
        <w:t>администрации Заревского сельского поселения.</w:t>
      </w:r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получивший награду, звание </w:t>
      </w:r>
      <w:r>
        <w:rPr>
          <w:rFonts w:ascii="Times New Roman" w:hAnsi="Times New Roman" w:cs="Times New Roman"/>
          <w:sz w:val="28"/>
          <w:szCs w:val="28"/>
        </w:rPr>
        <w:t xml:space="preserve">либо уведомление иностранного государства, международной организации, политической партии, других общественных </w:t>
      </w:r>
      <w:r>
        <w:rPr>
          <w:rFonts w:ascii="Times New Roman" w:hAnsi="Times New Roman" w:cs="Times New Roman"/>
          <w:bCs/>
          <w:sz w:val="28"/>
          <w:szCs w:val="28"/>
        </w:rPr>
        <w:t>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и религиозных объединений о предстоящем их получении, в течение трех рабочих дней со дня получения указанных наград, званий или уведомления представляет специалисту администрации</w:t>
      </w:r>
      <w:r w:rsidR="004B71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ответственному за кадровое делопроизводство,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ходатайство, составленное на имя Главы </w:t>
      </w:r>
      <w:r w:rsidR="001D068B">
        <w:rPr>
          <w:rFonts w:ascii="Times New Roman" w:hAnsi="Times New Roman" w:cs="Times New Roman"/>
          <w:sz w:val="28"/>
          <w:szCs w:val="28"/>
        </w:rPr>
        <w:t>Заревского сельского поселения</w:t>
      </w:r>
      <w:r w:rsidR="001D0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 1 к настоящему Порядку.</w:t>
      </w:r>
    </w:p>
    <w:p w:rsidR="006D2B13" w:rsidRDefault="006D2B13" w:rsidP="006D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70A6F">
        <w:rPr>
          <w:rFonts w:ascii="Times New Roman" w:hAnsi="Times New Roman"/>
          <w:sz w:val="28"/>
          <w:szCs w:val="28"/>
        </w:rPr>
        <w:t xml:space="preserve">Заревского сельского поселения </w:t>
      </w:r>
      <w:r>
        <w:rPr>
          <w:rFonts w:ascii="Times New Roman" w:hAnsi="Times New Roman"/>
          <w:sz w:val="28"/>
          <w:szCs w:val="28"/>
        </w:rPr>
        <w:t>в месячный срок принимает решение по результатам рассмотрения ходатайства.</w:t>
      </w:r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>, отказавшийся от награды, звания, в течение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отказа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 w:rsidR="00E70A6F">
        <w:rPr>
          <w:rFonts w:ascii="Times New Roman" w:hAnsi="Times New Roman" w:cs="Times New Roman"/>
          <w:sz w:val="28"/>
          <w:szCs w:val="28"/>
        </w:rPr>
        <w:t xml:space="preserve">Заревского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за кадровое делопроизводство,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уведомление, составленное на имя Главы </w:t>
      </w:r>
      <w:r w:rsidR="00E70A6F">
        <w:rPr>
          <w:rFonts w:ascii="Times New Roman" w:hAnsi="Times New Roman" w:cs="Times New Roman"/>
          <w:sz w:val="28"/>
          <w:szCs w:val="28"/>
        </w:rPr>
        <w:t>Заревского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2 к настоящему Порядку.</w:t>
      </w:r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>, получивший награду, звание до принятия Главой</w:t>
      </w:r>
      <w:r w:rsidR="004B719C">
        <w:rPr>
          <w:rFonts w:ascii="Times New Roman" w:hAnsi="Times New Roman" w:cs="Times New Roman"/>
          <w:sz w:val="28"/>
          <w:szCs w:val="28"/>
        </w:rPr>
        <w:t xml:space="preserve"> </w:t>
      </w:r>
      <w:r w:rsidR="00181505">
        <w:rPr>
          <w:rFonts w:ascii="Times New Roman" w:hAnsi="Times New Roman" w:cs="Times New Roman"/>
          <w:sz w:val="28"/>
          <w:szCs w:val="28"/>
        </w:rPr>
        <w:t xml:space="preserve">Заревского </w:t>
      </w:r>
      <w:r w:rsidR="004B719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70A6F">
        <w:rPr>
          <w:rFonts w:ascii="Times New Roman" w:hAnsi="Times New Roman" w:cs="Times New Roman"/>
          <w:sz w:val="28"/>
          <w:szCs w:val="28"/>
        </w:rPr>
        <w:t>поселения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>
        <w:rPr>
          <w:rFonts w:ascii="Times New Roman" w:hAnsi="Times New Roman" w:cs="Times New Roman"/>
          <w:sz w:val="28"/>
          <w:szCs w:val="28"/>
        </w:rPr>
        <w:t>специалисту администрации сельс</w:t>
      </w:r>
      <w:r w:rsidR="004B719C">
        <w:rPr>
          <w:rFonts w:ascii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ответственному за кадровое делопроизводство,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трех рабочих дней со дня их получения по акту приема-передачи, составленного в двух экземплярах по форме согласно приложению 3 к настоящему Порядку.</w:t>
      </w:r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В случае если во время служебной командировки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>, получил награду, звание или отказался от них, срок представления ходатайства, уведомления, указанных в пунктах 3 и 4 настоящего Порядка  исчисляется со дня возвращения муниципального служащего из служебной командировки.</w:t>
      </w:r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 не зависящей от него причине, не может представить ходатайство, уведомление, передать оригиналы документов к званию, награду и оригиналы документов к ней в сроки, указанные в настоящем Порядке, такой муниципальный служащий обязан представить ходатайство,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Обеспечение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E70A6F">
        <w:rPr>
          <w:rFonts w:ascii="Times New Roman" w:hAnsi="Times New Roman" w:cs="Times New Roman"/>
          <w:sz w:val="28"/>
          <w:szCs w:val="28"/>
        </w:rPr>
        <w:t>Заревского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ходатайства, информирование лица, его представившего, о решении, принятом по результатам рассмотрения данного ходатайства, а также учет уведомлений осуществляет </w:t>
      </w:r>
      <w:r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E70A6F">
        <w:rPr>
          <w:rFonts w:ascii="Times New Roman" w:hAnsi="Times New Roman" w:cs="Times New Roman"/>
          <w:sz w:val="28"/>
          <w:szCs w:val="28"/>
        </w:rPr>
        <w:t>Заревского сельского поселения</w:t>
      </w:r>
      <w:r>
        <w:rPr>
          <w:rFonts w:ascii="Times New Roman" w:hAnsi="Times New Roman"/>
          <w:sz w:val="28"/>
          <w:szCs w:val="28"/>
        </w:rPr>
        <w:t>, ответственный за кадровое делопроизводство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Прием и регистрацию поступивших ходатайств, уведомлений осуществляет специалист администрации </w:t>
      </w:r>
      <w:r w:rsidR="00E70A6F">
        <w:rPr>
          <w:rFonts w:ascii="Times New Roman" w:hAnsi="Times New Roman"/>
          <w:sz w:val="28"/>
          <w:szCs w:val="28"/>
        </w:rPr>
        <w:t>Заревского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ответственный за кадровое делопроизводство. 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Ходатайство, уведомление регистрируются в день поступления в журнале регистрации ходатайств о разрешении </w:t>
      </w:r>
      <w:r>
        <w:rPr>
          <w:rFonts w:ascii="Times New Roman" w:hAnsi="Times New Roman"/>
          <w:sz w:val="28"/>
          <w:szCs w:val="28"/>
        </w:rPr>
        <w:t xml:space="preserve">принять награду, почетное и специальное звание </w:t>
      </w:r>
      <w:r>
        <w:rPr>
          <w:rFonts w:ascii="Times New Roman" w:hAnsi="Times New Roman"/>
          <w:bCs/>
          <w:sz w:val="28"/>
          <w:szCs w:val="28"/>
        </w:rPr>
        <w:t xml:space="preserve">(за исключением научного) иностранных государств, международных организаций, а также политических партий, других общественных объединений и </w:t>
      </w:r>
      <w:r w:rsidR="00E70A6F">
        <w:rPr>
          <w:rFonts w:ascii="Times New Roman" w:hAnsi="Times New Roman"/>
          <w:bCs/>
          <w:sz w:val="28"/>
          <w:szCs w:val="28"/>
        </w:rPr>
        <w:t>религиозных объединений,</w:t>
      </w:r>
      <w:r>
        <w:rPr>
          <w:rFonts w:ascii="Times New Roman" w:hAnsi="Times New Roman"/>
          <w:color w:val="000000"/>
          <w:sz w:val="28"/>
          <w:szCs w:val="28"/>
        </w:rPr>
        <w:t xml:space="preserve"> и уведомлений об отказе в их принятии (далее - журнал), составленном по форме согласно приложению 4 к настоящему Порядку.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нижнем правом углу листа ходатайства, уведомления ставится регистрационная запись, содержащая: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входящий номер и дату поступления (в соответствии с записью, внесенной в журнал);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и расшифровку подписи специалиста, зарегистрировавшего ходатайство, уведомление.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поступивших ходатайства, уведомления с регистрационным номером, датой и подписью зарегистрировавшего их специалиста выдаются муниципальному служащему.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Оформление, ведение и хранение журнала, а также регистрацию ходатайств и уведомлений осуществляет специалист администрации </w:t>
      </w:r>
      <w:r w:rsidR="00E70A6F">
        <w:rPr>
          <w:rFonts w:ascii="Times New Roman" w:hAnsi="Times New Roman"/>
          <w:sz w:val="28"/>
          <w:szCs w:val="28"/>
        </w:rPr>
        <w:t>Заревского сельского поселения</w:t>
      </w:r>
      <w:r>
        <w:rPr>
          <w:rFonts w:ascii="Times New Roman" w:hAnsi="Times New Roman"/>
          <w:sz w:val="28"/>
          <w:szCs w:val="28"/>
        </w:rPr>
        <w:t>, ответственный за кадровое делопроизводство. Журнал хранится в месте, защищенном от  несанкционированного доступа.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должен быть прошит и пронумерован. Исправленные записи заверяются специалистом, ответственным за ведение и хранение журнала.</w:t>
      </w:r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После регистрации ходатайство, уведомление в течение рабочего дня передаются 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E70A6F">
        <w:rPr>
          <w:rFonts w:ascii="Times New Roman" w:hAnsi="Times New Roman" w:cs="Times New Roman"/>
          <w:sz w:val="28"/>
          <w:szCs w:val="28"/>
        </w:rPr>
        <w:t>Заревского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С</w:t>
      </w:r>
      <w:r>
        <w:rPr>
          <w:rFonts w:ascii="Times New Roman" w:hAnsi="Times New Roman"/>
          <w:sz w:val="28"/>
          <w:szCs w:val="28"/>
        </w:rPr>
        <w:t xml:space="preserve">пециалист администрации </w:t>
      </w:r>
      <w:r w:rsidR="00E70A6F">
        <w:rPr>
          <w:rFonts w:ascii="Times New Roman" w:hAnsi="Times New Roman"/>
          <w:sz w:val="28"/>
          <w:szCs w:val="28"/>
        </w:rPr>
        <w:t>Заревского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ответственный за кадровое делопроизводство, </w:t>
      </w:r>
      <w:r>
        <w:rPr>
          <w:rFonts w:ascii="Times New Roman" w:hAnsi="Times New Roman"/>
          <w:color w:val="000000"/>
          <w:sz w:val="28"/>
          <w:szCs w:val="28"/>
        </w:rPr>
        <w:t xml:space="preserve">в течение трех рабочих дней со дня принятия решения Главой </w:t>
      </w:r>
      <w:r w:rsidR="00181505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70A6F">
        <w:rPr>
          <w:rFonts w:ascii="Times New Roman" w:hAnsi="Times New Roman"/>
          <w:sz w:val="28"/>
          <w:szCs w:val="28"/>
        </w:rPr>
        <w:t xml:space="preserve">«Заревское сельское </w:t>
      </w:r>
      <w:r w:rsidR="00E70A6F">
        <w:rPr>
          <w:rFonts w:ascii="Times New Roman" w:hAnsi="Times New Roman"/>
          <w:sz w:val="28"/>
          <w:szCs w:val="28"/>
        </w:rPr>
        <w:lastRenderedPageBreak/>
        <w:t>поселение»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ходатайства, в письменной форме информирует муниципального служащего, представившего ходатайство, о принятом решении Главы </w:t>
      </w:r>
      <w:r w:rsidR="0018150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70A6F">
        <w:rPr>
          <w:rFonts w:ascii="Times New Roman" w:hAnsi="Times New Roman"/>
          <w:sz w:val="28"/>
          <w:szCs w:val="28"/>
        </w:rPr>
        <w:t>«Заревское сельское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В случае удовлетворения Г</w:t>
      </w:r>
      <w:r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70A6F">
        <w:rPr>
          <w:rFonts w:ascii="Times New Roman" w:hAnsi="Times New Roman"/>
          <w:sz w:val="28"/>
          <w:szCs w:val="28"/>
        </w:rPr>
        <w:t>«Заревское сельское поселение»</w:t>
      </w:r>
      <w:r w:rsidR="00E70A6F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ходатайства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сельского поселения </w:t>
      </w:r>
      <w:r w:rsidR="00E70A6F">
        <w:rPr>
          <w:rFonts w:ascii="Times New Roman" w:hAnsi="Times New Roman"/>
          <w:sz w:val="28"/>
          <w:szCs w:val="28"/>
        </w:rPr>
        <w:t>«Заревское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кадровое делопроизводство,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десяти рабочих дней со дня принятия решения Г</w:t>
      </w:r>
      <w:r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передает муниципальному служащему оригиналы документов к званию, награду и оригиналы документов к ней по акту приема-передачи по форме согласно приложению 3 к настоящему Порядку.</w:t>
      </w:r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13. В случае отказа </w:t>
      </w:r>
      <w:r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="00181505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70A6F">
        <w:rPr>
          <w:rFonts w:ascii="Times New Roman" w:hAnsi="Times New Roman"/>
          <w:sz w:val="28"/>
          <w:szCs w:val="28"/>
        </w:rPr>
        <w:t>«Заревское сельское поселение»</w:t>
      </w:r>
      <w:r w:rsidR="00E70A6F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удовлетворении ходатайства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поселения, ответственный за кадровое делопроизводство,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десяти рабочих дней со дня принятия решения Г</w:t>
      </w:r>
      <w:r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 w:rsidR="0018150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70A6F">
        <w:rPr>
          <w:rFonts w:ascii="Times New Roman" w:hAnsi="Times New Roman"/>
          <w:sz w:val="28"/>
          <w:szCs w:val="28"/>
        </w:rPr>
        <w:t>«Заревское сельское поселение»</w:t>
      </w:r>
      <w:r w:rsidR="00E70A6F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другое общественное </w:t>
      </w:r>
      <w:r>
        <w:rPr>
          <w:rFonts w:ascii="Times New Roman" w:hAnsi="Times New Roman" w:cs="Times New Roman"/>
          <w:bCs/>
          <w:sz w:val="28"/>
          <w:szCs w:val="28"/>
        </w:rPr>
        <w:t>объединение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религиозное объединение.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Ответственные специалисты обеспечивают конфиденциальность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сохранность данных, полученных от муниципальных служащих, подавших ходатайство, уведомление,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6D2B13" w:rsidRDefault="006D2B13" w:rsidP="006D2B13"/>
    <w:p w:rsidR="006D2B13" w:rsidRDefault="006D2B13" w:rsidP="006D2B13"/>
    <w:p w:rsidR="006D2B13" w:rsidRDefault="006D2B13" w:rsidP="006D2B13"/>
    <w:p w:rsidR="006D2B13" w:rsidRDefault="006D2B13" w:rsidP="006D2B13"/>
    <w:p w:rsidR="006D2B13" w:rsidRDefault="006D2B13" w:rsidP="006D2B13">
      <w:bookmarkStart w:id="1" w:name="P41"/>
      <w:bookmarkEnd w:id="1"/>
    </w:p>
    <w:p w:rsidR="006D2B13" w:rsidRDefault="006D2B13" w:rsidP="006D2B13">
      <w:bookmarkStart w:id="2" w:name="Par2"/>
      <w:bookmarkEnd w:id="2"/>
    </w:p>
    <w:p w:rsidR="006D2B13" w:rsidRDefault="006D2B13" w:rsidP="006D2B13"/>
    <w:p w:rsidR="006D2B13" w:rsidRDefault="006D2B13" w:rsidP="006D2B13"/>
    <w:p w:rsidR="006D2B13" w:rsidRDefault="006D2B13" w:rsidP="006D2B13"/>
    <w:p w:rsidR="006D2B13" w:rsidRDefault="006D2B13" w:rsidP="006D2B13"/>
    <w:p w:rsidR="006D2B13" w:rsidRDefault="006D2B13" w:rsidP="006D2B13"/>
    <w:p w:rsidR="006D2B13" w:rsidRDefault="006D2B13" w:rsidP="006D2B13"/>
    <w:p w:rsidR="00E70A6F" w:rsidRDefault="006D2B13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181505" w:rsidRDefault="00E70A6F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6D2B1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181505" w:rsidRDefault="00181505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181505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</w:t>
      </w:r>
      <w:r w:rsidR="00E70A6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D2B13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1</w:t>
      </w:r>
    </w:p>
    <w:p w:rsidR="006D2B13" w:rsidRDefault="006D2B13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E70A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к Порядку</w:t>
      </w:r>
    </w:p>
    <w:p w:rsidR="006D2B13" w:rsidRDefault="006D2B13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5940"/>
        </w:tabs>
        <w:autoSpaceDE w:val="0"/>
        <w:snapToGrid w:val="0"/>
        <w:ind w:left="3927" w:hanging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Главе сельского поселения _______________</w:t>
      </w:r>
    </w:p>
    <w:p w:rsidR="006D2B13" w:rsidRDefault="006D2B13" w:rsidP="006D2B13">
      <w:pPr>
        <w:pStyle w:val="Standard"/>
        <w:tabs>
          <w:tab w:val="left" w:pos="5940"/>
        </w:tabs>
        <w:autoSpaceDE w:val="0"/>
        <w:snapToGrid w:val="0"/>
        <w:ind w:left="3927" w:hanging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от _________________________________________</w:t>
      </w:r>
    </w:p>
    <w:p w:rsidR="006D2B13" w:rsidRDefault="006D2B13" w:rsidP="006D2B13">
      <w:pPr>
        <w:pStyle w:val="Standard"/>
        <w:tabs>
          <w:tab w:val="left" w:pos="5940"/>
        </w:tabs>
        <w:autoSpaceDE w:val="0"/>
        <w:snapToGrid w:val="0"/>
        <w:ind w:left="3927" w:hanging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___________________________________________</w:t>
      </w:r>
    </w:p>
    <w:p w:rsidR="006D2B13" w:rsidRDefault="006D2B13" w:rsidP="006D2B13">
      <w:pPr>
        <w:pStyle w:val="Standard"/>
        <w:tabs>
          <w:tab w:val="left" w:pos="5940"/>
        </w:tabs>
        <w:autoSpaceDE w:val="0"/>
        <w:snapToGri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отчество, замещаемая должность)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Ходатайство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разрешении принять </w:t>
      </w:r>
      <w:r>
        <w:rPr>
          <w:rFonts w:ascii="Times New Roman" w:hAnsi="Times New Roman" w:cs="Times New Roman"/>
          <w:sz w:val="28"/>
          <w:szCs w:val="28"/>
        </w:rPr>
        <w:t xml:space="preserve">награду, почетное и специальное звание, 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разрешить мне принять 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hanging="1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hanging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или иного знака отличия)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(за какие заслуги присвоено и кем, за какие заслуги награжден(а) и кем)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(дата и место вручения награды или иного знака отличия, документов к почетному или 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специальному званию)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к почетному или специальному званию, награда и документы к ней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(нужное подчеркнуть)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документов к почетному или специальному званию, награде)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сданы по акту приема-передачи № _________ от «__» _____________ 20___ г.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администрацию 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(указать  должность принимающего специалиста)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_____________ 20__ г.      ______________             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(подпись)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6D2B13" w:rsidRDefault="006D2B13" w:rsidP="006D2B13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Приложение 2 </w:t>
      </w:r>
    </w:p>
    <w:p w:rsidR="006D2B13" w:rsidRDefault="006D2B13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к Порядку</w:t>
      </w:r>
    </w:p>
    <w:p w:rsidR="006D2B13" w:rsidRDefault="006D2B13" w:rsidP="006D2B13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5940"/>
        </w:tabs>
        <w:autoSpaceDE w:val="0"/>
        <w:snapToGrid w:val="0"/>
        <w:ind w:firstLine="3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Главе сельского поселения _________________</w:t>
      </w:r>
    </w:p>
    <w:p w:rsidR="006D2B13" w:rsidRDefault="006D2B13" w:rsidP="006D2B13">
      <w:pPr>
        <w:pStyle w:val="Standard"/>
        <w:tabs>
          <w:tab w:val="left" w:pos="5940"/>
        </w:tabs>
        <w:autoSpaceDE w:val="0"/>
        <w:snapToGrid w:val="0"/>
        <w:ind w:firstLine="3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от ________________________________________</w:t>
      </w:r>
    </w:p>
    <w:p w:rsidR="006D2B13" w:rsidRDefault="006D2B13" w:rsidP="006D2B13">
      <w:pPr>
        <w:pStyle w:val="Standard"/>
        <w:tabs>
          <w:tab w:val="left" w:pos="5940"/>
        </w:tabs>
        <w:autoSpaceDE w:val="0"/>
        <w:snapToGrid w:val="0"/>
        <w:ind w:firstLine="3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__________________________________________</w:t>
      </w:r>
    </w:p>
    <w:p w:rsidR="006D2B13" w:rsidRDefault="006D2B13" w:rsidP="006D2B13">
      <w:pPr>
        <w:pStyle w:val="Standard"/>
        <w:tabs>
          <w:tab w:val="left" w:pos="5940"/>
        </w:tabs>
        <w:autoSpaceDE w:val="0"/>
        <w:snapToGri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отчество, замещаемая должность)</w:t>
      </w:r>
    </w:p>
    <w:p w:rsidR="006D2B13" w:rsidRDefault="006D2B13" w:rsidP="006D2B13">
      <w:pPr>
        <w:pStyle w:val="Standard"/>
        <w:tabs>
          <w:tab w:val="left" w:pos="5940"/>
        </w:tabs>
        <w:autoSpaceDE w:val="0"/>
        <w:snapToGrid w:val="0"/>
        <w:spacing w:line="283" w:lineRule="exact"/>
        <w:ind w:left="5265"/>
        <w:jc w:val="center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отказе в получении </w:t>
      </w:r>
      <w:r>
        <w:rPr>
          <w:rFonts w:ascii="Times New Roman" w:hAnsi="Times New Roman" w:cs="Times New Roman"/>
          <w:sz w:val="28"/>
          <w:szCs w:val="28"/>
        </w:rPr>
        <w:t xml:space="preserve">награды, почетного и специального звания, 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объединений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Уведомляю о принятом мною решении отказаться от получения ____________________________________________________________________________________________________________________________________________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(за какие заслуги присвоено и кем, за какие заслуги награжден(а) и кем)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_____________ 20__ г.      ______________             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(подпись)                                    (расшифровка подписи)</w:t>
      </w:r>
    </w:p>
    <w:p w:rsidR="006D2B13" w:rsidRDefault="006D2B13" w:rsidP="006D2B13">
      <w:pPr>
        <w:spacing w:after="0" w:line="240" w:lineRule="auto"/>
        <w:rPr>
          <w:rFonts w:ascii="Times New Roman" w:hAnsi="Times New Roman"/>
          <w:kern w:val="3"/>
          <w:sz w:val="28"/>
          <w:szCs w:val="28"/>
          <w:lang w:eastAsia="zh-CN" w:bidi="hi-IN"/>
        </w:rPr>
        <w:sectPr w:rsidR="006D2B13">
          <w:pgSz w:w="11906" w:h="16838"/>
          <w:pgMar w:top="1134" w:right="567" w:bottom="1134" w:left="1418" w:header="720" w:footer="720" w:gutter="0"/>
          <w:pgNumType w:start="1"/>
          <w:cols w:space="720"/>
        </w:sectPr>
      </w:pPr>
    </w:p>
    <w:p w:rsidR="006D2B13" w:rsidRDefault="006D2B13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Приложение 3 </w:t>
      </w:r>
    </w:p>
    <w:p w:rsidR="006D2B13" w:rsidRDefault="006D2B13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к Порядку</w:t>
      </w:r>
    </w:p>
    <w:p w:rsidR="006D2B13" w:rsidRDefault="006D2B13" w:rsidP="006D2B13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7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</w:t>
      </w:r>
    </w:p>
    <w:p w:rsidR="006D2B13" w:rsidRDefault="006D2B13" w:rsidP="006D2B13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D2B13" w:rsidRDefault="006D2B13" w:rsidP="006D2B13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740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6D2B13" w:rsidRDefault="006D2B13" w:rsidP="006D2B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6D2B13" w:rsidRDefault="006D2B13" w:rsidP="006D2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 года                                      д. ____________________</w:t>
      </w:r>
    </w:p>
    <w:p w:rsidR="006D2B13" w:rsidRDefault="006D2B13" w:rsidP="006D2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___________________________________________________________сдает,</w:t>
      </w:r>
    </w:p>
    <w:p w:rsidR="006D2B13" w:rsidRDefault="006D2B13" w:rsidP="006D2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 принимает</w:t>
      </w:r>
    </w:p>
    <w:p w:rsidR="006D2B13" w:rsidRDefault="006D2B13" w:rsidP="006D2B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89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3924"/>
      </w:tblGrid>
      <w:tr w:rsidR="006D2B13" w:rsidTr="006D2B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П№ п/п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3" w:rsidRDefault="006D2B13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награды, почетного и специального звания,</w:t>
            </w:r>
          </w:p>
          <w:p w:rsidR="006D2B13" w:rsidRDefault="006D2B13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объединений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документов к награде, почетному или специальному званию </w:t>
            </w:r>
          </w:p>
        </w:tc>
      </w:tr>
      <w:tr w:rsidR="006D2B13" w:rsidTr="006D2B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3" w:rsidRDefault="006D2B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3" w:rsidRDefault="006D2B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3" w:rsidRDefault="006D2B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B13" w:rsidTr="006D2B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3" w:rsidRDefault="006D2B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3" w:rsidRDefault="006D2B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3" w:rsidRDefault="006D2B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B13" w:rsidTr="006D2B13"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3" w:rsidRDefault="006D2B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</w:tbl>
    <w:p w:rsidR="006D2B13" w:rsidRDefault="006D2B13" w:rsidP="006D2B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D2B13" w:rsidRDefault="006D2B13" w:rsidP="006D2B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D2B13" w:rsidRDefault="006D2B13" w:rsidP="006D2B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D2B13" w:rsidRDefault="006D2B13" w:rsidP="006D2B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Сдал:                                                                      Принял:</w:t>
      </w:r>
    </w:p>
    <w:p w:rsidR="006D2B13" w:rsidRDefault="006D2B13" w:rsidP="006D2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      ________________________</w:t>
      </w:r>
    </w:p>
    <w:p w:rsidR="006D2B13" w:rsidRDefault="006D2B13" w:rsidP="006D2B13">
      <w:pPr>
        <w:pStyle w:val="ConsPlusNonformat"/>
      </w:pPr>
      <w:r>
        <w:t xml:space="preserve">       (подпись, расшифровка)                  (подпись, расшифровка)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</w:t>
      </w:r>
      <w:r>
        <w:t xml:space="preserve">                                                               </w:t>
      </w:r>
    </w:p>
    <w:p w:rsidR="006D2B13" w:rsidRDefault="006D2B13" w:rsidP="006D2B13">
      <w:pPr>
        <w:spacing w:after="0"/>
        <w:sectPr w:rsidR="006D2B13">
          <w:pgSz w:w="11906" w:h="16838"/>
          <w:pgMar w:top="1134" w:right="850" w:bottom="1134" w:left="1701" w:header="708" w:footer="708" w:gutter="0"/>
          <w:cols w:space="720"/>
        </w:sectPr>
      </w:pPr>
    </w:p>
    <w:p w:rsidR="006D2B13" w:rsidRDefault="006D2B13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Приложение 4 </w:t>
      </w:r>
    </w:p>
    <w:p w:rsidR="006D2B13" w:rsidRDefault="006D2B13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к Порядку</w:t>
      </w:r>
    </w:p>
    <w:p w:rsidR="006D2B13" w:rsidRDefault="006D2B13" w:rsidP="006D2B13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553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553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553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ConsPlusNormal"/>
        <w:tabs>
          <w:tab w:val="left" w:pos="675"/>
        </w:tabs>
        <w:snapToGrid w:val="0"/>
        <w:ind w:firstLine="1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Журнал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ходатайств о разрешении</w:t>
      </w:r>
      <w: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 xml:space="preserve">награду, почетное и специальное звание, 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(за исключением научного)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6D2B13" w:rsidRDefault="006D2B13" w:rsidP="006D2B13">
      <w:pPr>
        <w:pStyle w:val="ConsPlusNormal"/>
        <w:tabs>
          <w:tab w:val="left" w:pos="675"/>
        </w:tabs>
        <w:snapToGrid w:val="0"/>
        <w:ind w:firstLine="705"/>
        <w:jc w:val="center"/>
        <w:rPr>
          <w:sz w:val="24"/>
        </w:rPr>
      </w:pPr>
    </w:p>
    <w:tbl>
      <w:tblPr>
        <w:tblW w:w="142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600"/>
        <w:gridCol w:w="900"/>
        <w:gridCol w:w="2161"/>
        <w:gridCol w:w="1621"/>
        <w:gridCol w:w="2701"/>
        <w:gridCol w:w="1638"/>
        <w:gridCol w:w="3044"/>
      </w:tblGrid>
      <w:tr w:rsidR="006D2B13" w:rsidTr="006D2B13">
        <w:tc>
          <w:tcPr>
            <w:tcW w:w="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 п/п</w:t>
            </w:r>
          </w:p>
        </w:tc>
        <w:tc>
          <w:tcPr>
            <w:tcW w:w="4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Ходатайство либо уведомление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2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 рассмотрения</w:t>
            </w:r>
          </w:p>
        </w:tc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30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отчество, подпись специалиста, принявшего ходатайство, уведомление</w:t>
            </w:r>
          </w:p>
        </w:tc>
      </w:tr>
      <w:tr w:rsidR="006D2B13" w:rsidTr="006D2B13">
        <w:tc>
          <w:tcPr>
            <w:tcW w:w="5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2B13" w:rsidRDefault="006D2B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поступления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1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2B13" w:rsidRDefault="006D2B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2B13" w:rsidRDefault="006D2B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2B13" w:rsidRDefault="006D2B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2B13" w:rsidRDefault="006D2B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2B13" w:rsidTr="006D2B13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6D2B13" w:rsidTr="006D2B13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D2B13" w:rsidRDefault="006D2B13" w:rsidP="006D2B13">
      <w:pPr>
        <w:pStyle w:val="Standard"/>
        <w:tabs>
          <w:tab w:val="left" w:pos="5430"/>
        </w:tabs>
        <w:autoSpaceDE w:val="0"/>
        <w:snapToGrid w:val="0"/>
        <w:spacing w:line="283" w:lineRule="exact"/>
        <w:ind w:left="4755"/>
        <w:jc w:val="both"/>
        <w:rPr>
          <w:rFonts w:ascii="Times New Roman" w:hAnsi="Times New Roman" w:cs="Times New Roman"/>
          <w:color w:val="000000"/>
          <w:sz w:val="24"/>
          <w:lang w:bidi="ar-SA"/>
        </w:rPr>
      </w:pPr>
    </w:p>
    <w:p w:rsidR="006D2B13" w:rsidRDefault="006D2B13" w:rsidP="006D2B13"/>
    <w:p w:rsidR="006D2B13" w:rsidRDefault="006D2B13" w:rsidP="006D2B13"/>
    <w:p w:rsidR="00561926" w:rsidRDefault="00561926"/>
    <w:sectPr w:rsidR="00561926" w:rsidSect="006D2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BA"/>
    <w:rsid w:val="00181505"/>
    <w:rsid w:val="001D068B"/>
    <w:rsid w:val="004B719C"/>
    <w:rsid w:val="00561926"/>
    <w:rsid w:val="006D2B13"/>
    <w:rsid w:val="00E314BA"/>
    <w:rsid w:val="00E70A6F"/>
    <w:rsid w:val="00F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F6CF"/>
  <w15:docId w15:val="{32A1592E-1991-4F2B-8DA7-F4FF6100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B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6D2B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D2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6D2B13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customStyle="1" w:styleId="ConsPlusDocList">
    <w:name w:val="ConsPlusDocList"/>
    <w:next w:val="a"/>
    <w:rsid w:val="006D2B13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</cp:lastModifiedBy>
  <cp:revision>3</cp:revision>
  <dcterms:created xsi:type="dcterms:W3CDTF">2019-06-06T12:08:00Z</dcterms:created>
  <dcterms:modified xsi:type="dcterms:W3CDTF">2019-06-18T11:13:00Z</dcterms:modified>
</cp:coreProperties>
</file>