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055"/>
        <w:gridCol w:w="3923"/>
      </w:tblGrid>
      <w:tr w:rsidR="00160935" w:rsidRPr="00942F3A">
        <w:trPr>
          <w:cantSplit/>
        </w:trPr>
        <w:tc>
          <w:tcPr>
            <w:tcW w:w="3757" w:type="dxa"/>
          </w:tcPr>
          <w:p w:rsidR="00160935" w:rsidRDefault="00160935">
            <w:pPr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overflowPunct w:val="0"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lang w:eastAsia="hi-IN" w:bidi="hi-IN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  <w:proofErr w:type="gramEnd"/>
          </w:p>
          <w:p w:rsidR="00160935" w:rsidRDefault="00160935">
            <w:pPr>
              <w:widowControl w:val="0"/>
              <w:overflowPunct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Шовгеновский район</w:t>
            </w:r>
          </w:p>
          <w:p w:rsidR="00160935" w:rsidRDefault="00160935">
            <w:pPr>
              <w:widowControl w:val="0"/>
              <w:overflowPunct w:val="0"/>
              <w:spacing w:line="276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                 Администрация</w:t>
            </w:r>
          </w:p>
          <w:p w:rsidR="00160935" w:rsidRDefault="00160935">
            <w:pPr>
              <w:widowControl w:val="0"/>
              <w:overflowPunct w:val="0"/>
              <w:spacing w:line="20" w:lineRule="atLeast"/>
              <w:ind w:hanging="70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160935" w:rsidRDefault="00160935">
            <w:pPr>
              <w:keepNext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overflowPunct w:val="0"/>
              <w:spacing w:line="20" w:lineRule="atLeast"/>
              <w:jc w:val="center"/>
              <w:outlineLvl w:val="1"/>
              <w:rPr>
                <w:b/>
                <w:i/>
                <w:sz w:val="28"/>
                <w:lang w:eastAsia="hi-IN" w:bidi="hi-IN"/>
              </w:rPr>
            </w:pPr>
            <w:r>
              <w:rPr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>
              <w:rPr>
                <w:b/>
                <w:i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160935" w:rsidRDefault="00160935">
            <w:pPr>
              <w:widowControl w:val="0"/>
              <w:overflowPunct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zh-CN" w:bidi="hi-IN"/>
              </w:rPr>
              <w:t>385445,п.Зарево</w:t>
            </w:r>
            <w:proofErr w:type="gram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, </w:t>
            </w:r>
          </w:p>
          <w:p w:rsidR="00160935" w:rsidRDefault="00160935">
            <w:pPr>
              <w:widowControl w:val="0"/>
              <w:overflowPunct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ул. Пролетарская,5</w:t>
            </w:r>
          </w:p>
          <w:p w:rsidR="00160935" w:rsidRDefault="00160935">
            <w:pPr>
              <w:widowControl w:val="0"/>
              <w:overflowPunct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 w:rsidR="00160935" w:rsidRDefault="00160935">
            <w:pPr>
              <w:widowControl w:val="0"/>
              <w:overflowPunct w:val="0"/>
              <w:spacing w:line="480" w:lineRule="auto"/>
              <w:ind w:left="130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   email zarevskoepos@mail.ru</w:t>
            </w:r>
          </w:p>
          <w:p w:rsidR="00160935" w:rsidRDefault="00160935">
            <w:pPr>
              <w:widowControl w:val="0"/>
              <w:overflowPunct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  <w:p w:rsidR="00160935" w:rsidRDefault="00160935">
            <w:pPr>
              <w:widowControl w:val="0"/>
              <w:overflowPunct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55" w:type="dxa"/>
          </w:tcPr>
          <w:p w:rsidR="00160935" w:rsidRDefault="00942F3A">
            <w:pPr>
              <w:widowControl w:val="0"/>
              <w:overflowPunct w:val="0"/>
              <w:snapToGrid w:val="0"/>
              <w:spacing w:line="240" w:lineRule="atLeas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2.5pt;height:108pt;visibility:visible">
                  <v:imagedata r:id="rId5" o:title="" croptop="13751f" cropbottom="-473f" cropright="1895f"/>
                </v:shape>
              </w:pict>
            </w:r>
          </w:p>
        </w:tc>
        <w:tc>
          <w:tcPr>
            <w:tcW w:w="3923" w:type="dxa"/>
          </w:tcPr>
          <w:p w:rsidR="00160935" w:rsidRDefault="00160935">
            <w:pPr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overflowPunct w:val="0"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lang w:eastAsia="hi-I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Адыгэ</w:t>
            </w:r>
            <w:proofErr w:type="spellEnd"/>
            <w:r>
              <w:rPr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160935" w:rsidRDefault="00160935">
            <w:pPr>
              <w:widowControl w:val="0"/>
              <w:overflowPunct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Шэуджен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район</w:t>
            </w:r>
          </w:p>
          <w:p w:rsidR="00160935" w:rsidRDefault="00160935">
            <w:pPr>
              <w:widowControl w:val="0"/>
              <w:overflowPunct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иадминистрацие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       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образованиеу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Заревско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псэуп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э ч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ып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эм</w:t>
            </w:r>
          </w:p>
          <w:p w:rsidR="00160935" w:rsidRDefault="00160935">
            <w:pPr>
              <w:widowControl w:val="0"/>
              <w:tabs>
                <w:tab w:val="left" w:pos="1960"/>
              </w:tabs>
              <w:overflowPunct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385445,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къ.Зарево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>,</w:t>
            </w:r>
          </w:p>
          <w:p w:rsidR="00160935" w:rsidRDefault="00160935">
            <w:pPr>
              <w:widowControl w:val="0"/>
              <w:tabs>
                <w:tab w:val="left" w:pos="1960"/>
              </w:tabs>
              <w:overflowPunct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ур.Пролетарскэм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ыц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, 5</w:t>
            </w:r>
          </w:p>
          <w:p w:rsidR="00160935" w:rsidRDefault="00160935">
            <w:pPr>
              <w:widowControl w:val="0"/>
              <w:overflowPunct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 w:rsidR="00160935" w:rsidRDefault="00160935">
            <w:pPr>
              <w:widowControl w:val="0"/>
              <w:overflowPunct w:val="0"/>
              <w:spacing w:line="480" w:lineRule="auto"/>
              <w:ind w:left="130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   email zarevskoepos@mail.ru</w:t>
            </w:r>
          </w:p>
          <w:p w:rsidR="00160935" w:rsidRDefault="00160935">
            <w:pPr>
              <w:widowControl w:val="0"/>
              <w:tabs>
                <w:tab w:val="left" w:pos="1960"/>
              </w:tabs>
              <w:overflowPunct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</w:tc>
      </w:tr>
    </w:tbl>
    <w:p w:rsidR="00160935" w:rsidRPr="00A64B10" w:rsidRDefault="00160935">
      <w:pPr>
        <w:widowControl w:val="0"/>
        <w:overflowPunct w:val="0"/>
        <w:rPr>
          <w:sz w:val="24"/>
          <w:szCs w:val="24"/>
          <w:lang w:val="en-US" w:eastAsia="zh-CN" w:bidi="hi-IN"/>
        </w:rPr>
      </w:pPr>
      <w:r w:rsidRPr="00A64B10">
        <w:rPr>
          <w:sz w:val="24"/>
          <w:szCs w:val="24"/>
          <w:lang w:val="en-US" w:eastAsia="zh-CN" w:bidi="hi-IN"/>
        </w:rPr>
        <w:t xml:space="preserve"> </w:t>
      </w:r>
    </w:p>
    <w:p w:rsidR="00160935" w:rsidRPr="00A64B10" w:rsidRDefault="00160935">
      <w:pPr>
        <w:widowControl w:val="0"/>
        <w:overflowPunct w:val="0"/>
        <w:rPr>
          <w:b/>
          <w:color w:val="FF0000"/>
          <w:sz w:val="24"/>
          <w:szCs w:val="24"/>
          <w:lang w:val="en-US" w:eastAsia="zh-CN" w:bidi="hi-IN"/>
        </w:rPr>
      </w:pPr>
      <w:r w:rsidRPr="00A64B10">
        <w:rPr>
          <w:b/>
          <w:color w:val="FF0000"/>
          <w:sz w:val="24"/>
          <w:szCs w:val="24"/>
          <w:lang w:val="en-US" w:eastAsia="zh-CN" w:bidi="hi-IN"/>
        </w:rPr>
        <w:t xml:space="preserve">                                                                                                                    </w:t>
      </w:r>
    </w:p>
    <w:p w:rsidR="00160935" w:rsidRDefault="00160935">
      <w:pPr>
        <w:widowControl w:val="0"/>
        <w:overflowPunct w:val="0"/>
        <w:jc w:val="center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ПОСТАНОВЛЕНИЕ</w:t>
      </w:r>
    </w:p>
    <w:p w:rsidR="00160935" w:rsidRDefault="00160935">
      <w:pPr>
        <w:widowControl w:val="0"/>
        <w:overflowPunct w:val="0"/>
        <w:jc w:val="center"/>
        <w:rPr>
          <w:b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Администрации </w:t>
      </w:r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ahoma" w:hAnsi="Tahoma" w:cs="Tahoma"/>
          <w:b/>
          <w:color w:val="333333"/>
          <w:sz w:val="28"/>
          <w:szCs w:val="28"/>
          <w:lang w:eastAsia="zh-CN" w:bidi="hi-IN"/>
        </w:rPr>
        <w:br/>
        <w:t xml:space="preserve">  «</w:t>
      </w:r>
      <w:proofErr w:type="spellStart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>Заревское</w:t>
      </w:r>
      <w:proofErr w:type="spellEnd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сельское поселение»</w:t>
      </w:r>
    </w:p>
    <w:p w:rsidR="00160935" w:rsidRDefault="00160935">
      <w:pPr>
        <w:widowControl w:val="0"/>
        <w:overflowPunct w:val="0"/>
        <w:rPr>
          <w:b/>
          <w:sz w:val="28"/>
          <w:szCs w:val="28"/>
          <w:lang w:eastAsia="zh-CN" w:bidi="hi-IN"/>
        </w:rPr>
      </w:pPr>
    </w:p>
    <w:p w:rsidR="00160935" w:rsidRDefault="00160935">
      <w:pPr>
        <w:widowControl w:val="0"/>
        <w:overflowPunct w:val="0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   29.11.2022.  </w:t>
      </w:r>
      <w:proofErr w:type="gramStart"/>
      <w:r>
        <w:rPr>
          <w:sz w:val="28"/>
          <w:szCs w:val="28"/>
          <w:lang w:eastAsia="zh-CN" w:bidi="hi-IN"/>
        </w:rPr>
        <w:t>№  43</w:t>
      </w:r>
      <w:proofErr w:type="gramEnd"/>
      <w:r>
        <w:rPr>
          <w:sz w:val="28"/>
          <w:szCs w:val="28"/>
          <w:lang w:eastAsia="zh-CN" w:bidi="hi-IN"/>
        </w:rPr>
        <w:t xml:space="preserve">-п.                                                        </w:t>
      </w:r>
      <w:proofErr w:type="spellStart"/>
      <w:r>
        <w:rPr>
          <w:sz w:val="28"/>
          <w:szCs w:val="28"/>
          <w:lang w:eastAsia="zh-CN" w:bidi="hi-IN"/>
        </w:rPr>
        <w:t>п.Зарево</w:t>
      </w:r>
      <w:proofErr w:type="spellEnd"/>
    </w:p>
    <w:p w:rsidR="00160935" w:rsidRDefault="00160935">
      <w:pPr>
        <w:widowControl w:val="0"/>
        <w:overflowPunct w:val="0"/>
        <w:rPr>
          <w:sz w:val="24"/>
          <w:szCs w:val="24"/>
          <w:lang w:eastAsia="zh-CN" w:bidi="hi-IN"/>
        </w:rPr>
      </w:pPr>
    </w:p>
    <w:p w:rsidR="00160935" w:rsidRDefault="00160935">
      <w:pPr>
        <w:rPr>
          <w:szCs w:val="28"/>
        </w:rPr>
      </w:pPr>
    </w:p>
    <w:p w:rsidR="00160935" w:rsidRDefault="00160935">
      <w:pPr>
        <w:ind w:right="-22"/>
        <w:jc w:val="center"/>
        <w:rPr>
          <w:b/>
          <w:bCs/>
          <w:iCs/>
          <w:spacing w:val="5"/>
          <w:sz w:val="28"/>
          <w:szCs w:val="28"/>
          <w:lang w:eastAsia="ar-SA"/>
        </w:rPr>
      </w:pPr>
      <w:r>
        <w:rPr>
          <w:b/>
          <w:bCs/>
          <w:iCs/>
          <w:spacing w:val="5"/>
          <w:sz w:val="28"/>
          <w:szCs w:val="28"/>
          <w:lang w:eastAsia="ar-SA"/>
        </w:rPr>
        <w:t>Об определении форм участия граждан в обеспечении первичных мер</w:t>
      </w:r>
    </w:p>
    <w:p w:rsidR="00160935" w:rsidRDefault="00160935">
      <w:pPr>
        <w:ind w:right="-22"/>
        <w:jc w:val="center"/>
        <w:rPr>
          <w:b/>
          <w:sz w:val="28"/>
          <w:szCs w:val="28"/>
        </w:rPr>
      </w:pPr>
      <w:r>
        <w:rPr>
          <w:b/>
          <w:bCs/>
          <w:iCs/>
          <w:spacing w:val="5"/>
          <w:sz w:val="28"/>
          <w:szCs w:val="28"/>
          <w:lang w:eastAsia="ar-SA"/>
        </w:rPr>
        <w:t xml:space="preserve">пожарной безопасности, в том числе в деятельности добровольной пожарной охраны на территории </w:t>
      </w:r>
      <w:proofErr w:type="spellStart"/>
      <w:proofErr w:type="gramStart"/>
      <w:r>
        <w:rPr>
          <w:b/>
          <w:bCs/>
          <w:iCs/>
          <w:spacing w:val="5"/>
          <w:sz w:val="28"/>
          <w:szCs w:val="28"/>
          <w:lang w:eastAsia="ar-SA"/>
        </w:rPr>
        <w:t>Заревского</w:t>
      </w:r>
      <w:proofErr w:type="spellEnd"/>
      <w:r>
        <w:rPr>
          <w:b/>
          <w:bCs/>
          <w:iCs/>
          <w:spacing w:val="5"/>
          <w:sz w:val="28"/>
          <w:szCs w:val="28"/>
          <w:lang w:eastAsia="ar-SA"/>
        </w:rPr>
        <w:t xml:space="preserve">  сельского</w:t>
      </w:r>
      <w:proofErr w:type="gramEnd"/>
      <w:r>
        <w:rPr>
          <w:b/>
          <w:bCs/>
          <w:iCs/>
          <w:spacing w:val="5"/>
          <w:sz w:val="28"/>
          <w:szCs w:val="28"/>
          <w:lang w:eastAsia="ar-SA"/>
        </w:rPr>
        <w:t xml:space="preserve"> поселения Шовгеновского района.</w:t>
      </w:r>
    </w:p>
    <w:p w:rsidR="00160935" w:rsidRDefault="00160935">
      <w:pPr>
        <w:ind w:right="-22"/>
        <w:rPr>
          <w:b/>
          <w:color w:val="000000"/>
          <w:sz w:val="27"/>
          <w:szCs w:val="27"/>
        </w:rPr>
      </w:pPr>
    </w:p>
    <w:p w:rsidR="00160935" w:rsidRDefault="0016093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</w:t>
      </w:r>
      <w:r>
        <w:rPr>
          <w:sz w:val="28"/>
          <w:szCs w:val="28"/>
        </w:rPr>
        <w:t xml:space="preserve">Во исполнение Федерального закона от 6 октября 2003 года № 131-ФЗ 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</w:t>
      </w:r>
      <w:r>
        <w:rPr>
          <w:color w:val="000000"/>
          <w:sz w:val="28"/>
          <w:szCs w:val="28"/>
        </w:rPr>
        <w:t xml:space="preserve">в соответствии с Уставом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Шовгеновского района и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</w:t>
      </w:r>
      <w:r>
        <w:rPr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sz w:val="28"/>
          <w:szCs w:val="28"/>
          <w:shd w:val="clear" w:color="auto" w:fill="FFFFFF"/>
        </w:rPr>
        <w:t>Заревского</w:t>
      </w:r>
      <w:proofErr w:type="spellEnd"/>
      <w:r>
        <w:rPr>
          <w:sz w:val="28"/>
          <w:szCs w:val="28"/>
          <w:shd w:val="clear" w:color="auto" w:fill="FFFFFF"/>
        </w:rPr>
        <w:t xml:space="preserve">  сельского поселения</w:t>
      </w:r>
      <w:r>
        <w:rPr>
          <w:color w:val="000000"/>
          <w:sz w:val="28"/>
          <w:szCs w:val="28"/>
        </w:rPr>
        <w:t xml:space="preserve"> Шовгеновского района администрация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160935" w:rsidRDefault="00160935">
      <w:pPr>
        <w:ind w:firstLine="851"/>
        <w:jc w:val="center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 xml:space="preserve">п о с </w:t>
      </w:r>
      <w:proofErr w:type="gramStart"/>
      <w:r>
        <w:rPr>
          <w:color w:val="000000"/>
          <w:sz w:val="36"/>
          <w:szCs w:val="36"/>
        </w:rPr>
        <w:t>т</w:t>
      </w:r>
      <w:proofErr w:type="gramEnd"/>
      <w:r>
        <w:rPr>
          <w:color w:val="000000"/>
          <w:sz w:val="36"/>
          <w:szCs w:val="36"/>
        </w:rPr>
        <w:t xml:space="preserve"> а н о в л я е т</w:t>
      </w:r>
      <w:r>
        <w:rPr>
          <w:color w:val="000000"/>
          <w:sz w:val="32"/>
          <w:szCs w:val="32"/>
        </w:rPr>
        <w:t>:</w:t>
      </w:r>
    </w:p>
    <w:p w:rsidR="00160935" w:rsidRDefault="00160935">
      <w:pPr>
        <w:ind w:firstLine="851"/>
        <w:jc w:val="center"/>
        <w:rPr>
          <w:color w:val="000000"/>
          <w:sz w:val="32"/>
          <w:szCs w:val="32"/>
        </w:rPr>
      </w:pPr>
    </w:p>
    <w:p w:rsidR="00160935" w:rsidRDefault="00160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bCs/>
          <w:iCs/>
          <w:sz w:val="28"/>
          <w:szCs w:val="28"/>
          <w:lang w:eastAsia="ar-SA"/>
        </w:rPr>
        <w:t xml:space="preserve"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>
        <w:rPr>
          <w:bCs/>
          <w:iCs/>
          <w:spacing w:val="20"/>
          <w:sz w:val="28"/>
          <w:szCs w:val="28"/>
          <w:lang w:eastAsia="ar-SA"/>
        </w:rPr>
        <w:t>(приложение №1)</w:t>
      </w:r>
    </w:p>
    <w:p w:rsidR="00160935" w:rsidRDefault="0016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 </w:t>
      </w:r>
      <w:r>
        <w:rPr>
          <w:bCs/>
          <w:iCs/>
          <w:sz w:val="28"/>
          <w:szCs w:val="28"/>
          <w:lang w:eastAsia="ar-SA"/>
        </w:rPr>
        <w:t>рекомендуемые нормы оснащения первичными средствами пожаротушения индивидуальных жилых домов, квартир и других объектов недвижимости, принадлежащих гражданам (приложение № 2)</w:t>
      </w:r>
      <w:r>
        <w:rPr>
          <w:sz w:val="28"/>
          <w:szCs w:val="28"/>
        </w:rPr>
        <w:t>.</w:t>
      </w:r>
    </w:p>
    <w:p w:rsidR="00160935" w:rsidRDefault="00160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r>
        <w:rPr>
          <w:bCs/>
          <w:iCs/>
          <w:sz w:val="28"/>
          <w:szCs w:val="28"/>
          <w:lang w:eastAsia="ar-SA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proofErr w:type="gramStart"/>
      <w:r>
        <w:rPr>
          <w:bCs/>
          <w:iCs/>
          <w:sz w:val="28"/>
          <w:szCs w:val="28"/>
          <w:lang w:eastAsia="ar-SA"/>
        </w:rPr>
        <w:t>Заревского</w:t>
      </w:r>
      <w:proofErr w:type="spellEnd"/>
      <w:r>
        <w:rPr>
          <w:bCs/>
          <w:iCs/>
          <w:sz w:val="28"/>
          <w:szCs w:val="28"/>
          <w:lang w:eastAsia="ar-SA"/>
        </w:rPr>
        <w:t xml:space="preserve">  сельского</w:t>
      </w:r>
      <w:proofErr w:type="gramEnd"/>
      <w:r>
        <w:rPr>
          <w:bCs/>
          <w:iCs/>
          <w:sz w:val="28"/>
          <w:szCs w:val="28"/>
          <w:lang w:eastAsia="ar-SA"/>
        </w:rPr>
        <w:t xml:space="preserve"> поселения  (приложение № 3).</w:t>
      </w:r>
    </w:p>
    <w:p w:rsidR="00160935" w:rsidRDefault="00160935">
      <w:pPr>
        <w:ind w:right="-2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Настоящее постановление вступает в силу со дня официального опубликования.</w:t>
      </w:r>
    </w:p>
    <w:p w:rsidR="00160935" w:rsidRDefault="00160935">
      <w:pPr>
        <w:tabs>
          <w:tab w:val="left" w:pos="993"/>
        </w:tabs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5. Контроль за выполнением настоящего постановления оставляю за собой.</w:t>
      </w:r>
    </w:p>
    <w:p w:rsidR="00160935" w:rsidRDefault="00160935">
      <w:pPr>
        <w:widowControl w:val="0"/>
        <w:overflowPunct w:val="0"/>
        <w:jc w:val="center"/>
        <w:rPr>
          <w:sz w:val="28"/>
          <w:szCs w:val="28"/>
        </w:rPr>
      </w:pPr>
    </w:p>
    <w:p w:rsidR="00160935" w:rsidRDefault="00942F3A">
      <w:pPr>
        <w:widowControl w:val="0"/>
        <w:shd w:val="clear" w:color="auto" w:fill="FFFFFF"/>
        <w:overflowPunct w:val="0"/>
        <w:rPr>
          <w:spacing w:val="1"/>
          <w:sz w:val="28"/>
          <w:szCs w:val="28"/>
          <w:lang w:bidi="hi-IN"/>
        </w:rPr>
      </w:pPr>
      <w:proofErr w:type="spellStart"/>
      <w:r>
        <w:rPr>
          <w:sz w:val="28"/>
          <w:szCs w:val="28"/>
          <w:lang w:bidi="hi-IN"/>
        </w:rPr>
        <w:t>И.о</w:t>
      </w:r>
      <w:proofErr w:type="spellEnd"/>
      <w:r>
        <w:rPr>
          <w:sz w:val="28"/>
          <w:szCs w:val="28"/>
          <w:lang w:bidi="hi-IN"/>
        </w:rPr>
        <w:t>. главы</w:t>
      </w:r>
      <w:r w:rsidR="00160935">
        <w:rPr>
          <w:sz w:val="28"/>
          <w:szCs w:val="28"/>
          <w:lang w:bidi="hi-IN"/>
        </w:rPr>
        <w:t xml:space="preserve"> </w:t>
      </w:r>
      <w:proofErr w:type="spellStart"/>
      <w:r w:rsidR="00160935">
        <w:rPr>
          <w:sz w:val="28"/>
          <w:szCs w:val="28"/>
          <w:lang w:bidi="hi-IN"/>
        </w:rPr>
        <w:t>Заревского</w:t>
      </w:r>
      <w:proofErr w:type="spellEnd"/>
      <w:r w:rsidR="00160935">
        <w:rPr>
          <w:sz w:val="28"/>
          <w:szCs w:val="28"/>
          <w:lang w:bidi="hi-IN"/>
        </w:rPr>
        <w:t xml:space="preserve"> сельского поселени</w:t>
      </w:r>
      <w:r>
        <w:rPr>
          <w:sz w:val="28"/>
          <w:szCs w:val="28"/>
          <w:lang w:bidi="hi-IN"/>
        </w:rPr>
        <w:t>я              И.С. Трофимов</w:t>
      </w:r>
    </w:p>
    <w:p w:rsidR="00160935" w:rsidRDefault="00160935">
      <w:pPr>
        <w:widowControl w:val="0"/>
        <w:shd w:val="clear" w:color="auto" w:fill="FFFFFF"/>
        <w:overflowPunct w:val="0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160935" w:rsidRDefault="00160935">
      <w:pPr>
        <w:widowControl w:val="0"/>
        <w:shd w:val="clear" w:color="auto" w:fill="FFFFFF"/>
        <w:overflowPunct w:val="0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</w:p>
    <w:p w:rsidR="00160935" w:rsidRDefault="00160935">
      <w:pPr>
        <w:widowControl w:val="0"/>
        <w:overflowPunct w:val="0"/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подготовлен и внесен:</w:t>
      </w: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Ведущий специалист администрации </w:t>
      </w: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160935" w:rsidRDefault="00160935">
      <w:pPr>
        <w:widowControl w:val="0"/>
        <w:overflowPunct w:val="0"/>
        <w:ind w:firstLine="720"/>
        <w:jc w:val="both"/>
        <w:rPr>
          <w:sz w:val="24"/>
          <w:szCs w:val="24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Н.А. </w:t>
      </w:r>
      <w:proofErr w:type="spellStart"/>
      <w:r>
        <w:rPr>
          <w:sz w:val="28"/>
          <w:szCs w:val="28"/>
          <w:lang w:eastAsia="zh-CN" w:bidi="hi-IN"/>
        </w:rPr>
        <w:t>Конозенко</w:t>
      </w:r>
      <w:proofErr w:type="spellEnd"/>
      <w:r>
        <w:rPr>
          <w:sz w:val="28"/>
          <w:szCs w:val="28"/>
          <w:lang w:eastAsia="zh-CN" w:bidi="hi-IN"/>
        </w:rPr>
        <w:t xml:space="preserve">                          </w:t>
      </w:r>
    </w:p>
    <w:p w:rsidR="00160935" w:rsidRDefault="00160935">
      <w:pPr>
        <w:widowControl w:val="0"/>
        <w:overflowPunct w:val="0"/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</w:p>
    <w:p w:rsidR="00160935" w:rsidRDefault="00160935">
      <w:pPr>
        <w:widowControl w:val="0"/>
        <w:overflowPunct w:val="0"/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согласован:</w:t>
      </w: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Главный специалист администрации</w:t>
      </w:r>
    </w:p>
    <w:p w:rsidR="00160935" w:rsidRDefault="00160935">
      <w:pPr>
        <w:widowControl w:val="0"/>
        <w:overflowPunct w:val="0"/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160935" w:rsidRDefault="00160935">
      <w:pPr>
        <w:widowControl w:val="0"/>
        <w:overflowPunct w:val="0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               Т.В. </w:t>
      </w:r>
      <w:proofErr w:type="spellStart"/>
      <w:r>
        <w:rPr>
          <w:sz w:val="28"/>
          <w:szCs w:val="28"/>
          <w:lang w:eastAsia="zh-CN" w:bidi="hi-IN"/>
        </w:rPr>
        <w:t>Яцева</w:t>
      </w:r>
      <w:proofErr w:type="spellEnd"/>
    </w:p>
    <w:p w:rsidR="00160935" w:rsidRDefault="00160935">
      <w:pPr>
        <w:widowControl w:val="0"/>
        <w:shd w:val="clear" w:color="auto" w:fill="FFFFFF"/>
        <w:overflowPunct w:val="0"/>
        <w:textAlignment w:val="baseline"/>
        <w:rPr>
          <w:spacing w:val="1"/>
          <w:sz w:val="28"/>
          <w:szCs w:val="28"/>
          <w:lang w:bidi="hi-IN"/>
        </w:rPr>
      </w:pPr>
    </w:p>
    <w:p w:rsidR="00160935" w:rsidRDefault="00160935">
      <w:pPr>
        <w:ind w:right="-143"/>
        <w:rPr>
          <w:sz w:val="28"/>
          <w:szCs w:val="28"/>
        </w:rPr>
      </w:pPr>
    </w:p>
    <w:p w:rsidR="00160935" w:rsidRDefault="00160935">
      <w:pPr>
        <w:ind w:left="5670"/>
        <w:jc w:val="center"/>
        <w:rPr>
          <w:sz w:val="28"/>
          <w:szCs w:val="28"/>
        </w:rPr>
      </w:pPr>
    </w:p>
    <w:p w:rsidR="00160935" w:rsidRDefault="00160935">
      <w:pPr>
        <w:ind w:left="5670"/>
        <w:jc w:val="center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</w:p>
    <w:p w:rsidR="00160935" w:rsidRDefault="0016093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60935" w:rsidRDefault="00160935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 </w:t>
      </w:r>
      <w:proofErr w:type="spellStart"/>
      <w:proofErr w:type="gramStart"/>
      <w:r>
        <w:rPr>
          <w:sz w:val="24"/>
          <w:szCs w:val="24"/>
        </w:rPr>
        <w:t>Заревского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</w:t>
      </w:r>
    </w:p>
    <w:p w:rsidR="00160935" w:rsidRPr="00942F3A" w:rsidRDefault="00160935">
      <w:pPr>
        <w:jc w:val="right"/>
        <w:rPr>
          <w:sz w:val="24"/>
          <w:szCs w:val="24"/>
        </w:rPr>
      </w:pPr>
      <w:r w:rsidRPr="00942F3A">
        <w:rPr>
          <w:sz w:val="24"/>
          <w:szCs w:val="24"/>
        </w:rPr>
        <w:t>от 29.11.2022г. № 43-п.</w:t>
      </w:r>
    </w:p>
    <w:p w:rsidR="00160935" w:rsidRPr="00942F3A" w:rsidRDefault="00160935">
      <w:pPr>
        <w:rPr>
          <w:sz w:val="28"/>
          <w:szCs w:val="28"/>
        </w:rPr>
      </w:pPr>
    </w:p>
    <w:p w:rsidR="00160935" w:rsidRDefault="0016093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60935" w:rsidRDefault="0016093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160935" w:rsidRDefault="0016093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35" w:rsidRDefault="00160935">
      <w:pPr>
        <w:numPr>
          <w:ilvl w:val="0"/>
          <w:numId w:val="1"/>
        </w:num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0935" w:rsidRDefault="00160935">
      <w:pPr>
        <w:ind w:firstLine="851"/>
        <w:jc w:val="center"/>
        <w:rPr>
          <w:b/>
          <w:color w:val="000000"/>
          <w:sz w:val="28"/>
          <w:szCs w:val="28"/>
        </w:rPr>
      </w:pP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21.12.1994 № 69-ФЗ "О пожарной безопасности", Правилами пожарной безопасности в Российской Федерации «ППБ-01-03», иными нормативными правовыми актами, регулирующими вопросы пожарной безопасности.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>
        <w:rPr>
          <w:sz w:val="28"/>
          <w:szCs w:val="28"/>
        </w:rPr>
        <w:t>Основные понятия и термины, применяемые в настоящем Положении</w:t>
      </w:r>
      <w:r>
        <w:rPr>
          <w:color w:val="000000"/>
          <w:sz w:val="28"/>
          <w:szCs w:val="28"/>
        </w:rPr>
        <w:t>: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пожарная безопасность</w:t>
      </w:r>
      <w:r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пожарной безопасности</w:t>
      </w:r>
      <w:r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нарушение требований пожарной безопасности</w:t>
      </w:r>
      <w:r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противопожарный режим</w:t>
      </w:r>
      <w:r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пожарной безопасности</w:t>
      </w:r>
      <w:r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профилактика пожаров</w:t>
      </w:r>
      <w:r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первичные меры пожарной безопасности</w:t>
      </w:r>
      <w:r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добровольная пожарная охрана</w:t>
      </w:r>
      <w:r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добровольный пожарный</w:t>
      </w:r>
      <w:r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общественный контроль за соблюдением требований пожарной безопасности</w:t>
      </w:r>
      <w:r>
        <w:rPr>
          <w:color w:val="000000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поселения;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контроль за соблюдением требований пожарной безопасности</w:t>
      </w:r>
      <w:r>
        <w:rPr>
          <w:color w:val="000000"/>
          <w:sz w:val="28"/>
          <w:szCs w:val="28"/>
        </w:rPr>
        <w:t xml:space="preserve"> - работа по профилактике пожаров путём осуществления Администрацией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контроля за соблюдением требований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поселения.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относится к вопросам местного значения.</w:t>
      </w:r>
    </w:p>
    <w:p w:rsidR="00160935" w:rsidRDefault="00160935">
      <w:pPr>
        <w:ind w:firstLine="851"/>
        <w:jc w:val="center"/>
        <w:rPr>
          <w:sz w:val="28"/>
          <w:szCs w:val="28"/>
        </w:rPr>
      </w:pPr>
    </w:p>
    <w:p w:rsidR="00160935" w:rsidRDefault="0016093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первичных мер пожарной безопасности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К первичным мерам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относятся: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необходимых условий для привлечения населения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160935" w:rsidRDefault="00160935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противопожарной пропаганды и обучения населения мерам пожарной безопасности; </w:t>
      </w:r>
    </w:p>
    <w:p w:rsidR="00160935" w:rsidRDefault="0016093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оснащение учреждений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первичными средствами тушения пожаров;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своевременная очистка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горючих отходов, мусора, сухой растительности;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, проездов к зданиям, строениям и сооружениям;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в исправном состоянии первичных средств пожаротушения на объектах собственности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содействие деятельности добровольных пожарных, привлечение населения к обеспечению пожарной безопасности;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установление особого противопожарного режима;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пожаров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160935" w:rsidRDefault="00160935">
      <w:pPr>
        <w:ind w:firstLine="851"/>
        <w:jc w:val="center"/>
        <w:rPr>
          <w:b/>
          <w:sz w:val="28"/>
          <w:szCs w:val="28"/>
        </w:rPr>
      </w:pPr>
    </w:p>
    <w:p w:rsidR="00160935" w:rsidRDefault="001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Основные задачи обеспечения первичных мер пожарной безопасности </w:t>
      </w:r>
    </w:p>
    <w:p w:rsidR="00160935" w:rsidRDefault="00160935">
      <w:pPr>
        <w:ind w:firstLine="851"/>
        <w:jc w:val="center"/>
        <w:rPr>
          <w:sz w:val="28"/>
          <w:szCs w:val="28"/>
        </w:rPr>
      </w:pP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К основным задачам обеспечения первичных мер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относятся: </w:t>
      </w:r>
    </w:p>
    <w:p w:rsidR="00160935" w:rsidRDefault="00160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организация и осуществление мер пожарной безопасности, направленных на предупреждение пожаров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поселения; </w:t>
      </w:r>
    </w:p>
    <w:p w:rsidR="00160935" w:rsidRDefault="0016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160935" w:rsidRDefault="0016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спасение людей и имущества при пожарах.</w:t>
      </w:r>
    </w:p>
    <w:p w:rsidR="00160935" w:rsidRDefault="00160935">
      <w:pPr>
        <w:ind w:firstLine="851"/>
        <w:jc w:val="center"/>
        <w:rPr>
          <w:b/>
          <w:sz w:val="28"/>
          <w:szCs w:val="28"/>
        </w:rPr>
      </w:pPr>
    </w:p>
    <w:p w:rsidR="00160935" w:rsidRDefault="001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Полномочия Администрации </w:t>
      </w:r>
      <w:proofErr w:type="spellStart"/>
      <w:proofErr w:type="gramStart"/>
      <w:r>
        <w:rPr>
          <w:b/>
          <w:sz w:val="28"/>
          <w:szCs w:val="28"/>
        </w:rPr>
        <w:t>Заревского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 в области обеспечения первичных мер пожарной безопасности</w:t>
      </w:r>
    </w:p>
    <w:p w:rsidR="00160935" w:rsidRDefault="00160935">
      <w:pPr>
        <w:ind w:firstLine="851"/>
        <w:jc w:val="center"/>
        <w:rPr>
          <w:sz w:val="28"/>
          <w:szCs w:val="28"/>
        </w:rPr>
      </w:pP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К полномочиям Администрации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информирование населения о принятых решениях по обеспечению первичных мер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организация проведения противопожарной пропаганды и обучения населения, должностных лиц Администрации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разработка целевых программ и планов по обеспечению пожарной безопасности;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установление особого противопожарного режима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устройство и содержание минерализованных защитных полос в пределах черты между степными массивами и жилыми зонами населённых пунктов;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организация патрулирования территории сельского поселения в условиях устойчивой сухой, жаркой и ветреной погоды силами мобильных групп;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очистка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содержание в исправном состоянии имущества и объектов, а также первичных средств пожаротушения на объектах собственности Администрации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поселения;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160935" w:rsidRDefault="00160935">
      <w:pPr>
        <w:ind w:firstLine="851"/>
        <w:jc w:val="both"/>
        <w:rPr>
          <w:sz w:val="28"/>
          <w:szCs w:val="28"/>
        </w:rPr>
      </w:pPr>
    </w:p>
    <w:p w:rsidR="00160935" w:rsidRDefault="001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160935" w:rsidRDefault="00160935">
      <w:pPr>
        <w:ind w:firstLine="851"/>
        <w:jc w:val="center"/>
        <w:rPr>
          <w:sz w:val="28"/>
          <w:szCs w:val="28"/>
        </w:rPr>
      </w:pP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Граждане могут принимать непосредственное участие в обеспечении первичных мер пожарной безопасности.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решению Администрации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К социально значимым работам могут быть отнесены только работы, не требующие специальной профессиональной подготовки. 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 Для выполнения социально значимых работ могут привлекаться совершеннолетние трудоспособные жители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60935" w:rsidRDefault="00160935">
      <w:pPr>
        <w:ind w:firstLine="851"/>
        <w:jc w:val="both"/>
        <w:rPr>
          <w:color w:val="000000"/>
          <w:sz w:val="28"/>
          <w:szCs w:val="28"/>
        </w:rPr>
      </w:pPr>
    </w:p>
    <w:p w:rsidR="00160935" w:rsidRDefault="0016093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Общественный контроль за обеспечением пожарной безопасности</w:t>
      </w:r>
    </w:p>
    <w:p w:rsidR="00160935" w:rsidRDefault="00160935">
      <w:pPr>
        <w:ind w:firstLine="851"/>
        <w:jc w:val="center"/>
        <w:rPr>
          <w:b/>
          <w:sz w:val="28"/>
          <w:szCs w:val="28"/>
        </w:rPr>
      </w:pP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Гражданами, осуществляющими общественный контроль за обеспечением пожарной безопасности, могут являться жители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Работы по осуществлению общественного контроля за обеспечением пожарной безопасности включают в себя: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контроль за соблюдением требований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противопожарной пропаганды на территории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доведение до населения решений Администрации </w:t>
      </w:r>
      <w:proofErr w:type="spellStart"/>
      <w:proofErr w:type="gram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</w:t>
      </w:r>
      <w:r>
        <w:rPr>
          <w:sz w:val="28"/>
          <w:szCs w:val="28"/>
        </w:rPr>
        <w:lastRenderedPageBreak/>
        <w:t xml:space="preserve">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улицы.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160935" w:rsidRDefault="00160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 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160935" w:rsidRDefault="0016093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 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160935" w:rsidRDefault="00160935">
      <w:pPr>
        <w:ind w:right="-427"/>
        <w:jc w:val="both"/>
        <w:rPr>
          <w:sz w:val="28"/>
          <w:szCs w:val="28"/>
        </w:rPr>
      </w:pPr>
    </w:p>
    <w:p w:rsidR="00160935" w:rsidRDefault="00160935">
      <w:pPr>
        <w:ind w:left="5670"/>
        <w:jc w:val="center"/>
        <w:rPr>
          <w:sz w:val="24"/>
          <w:szCs w:val="24"/>
        </w:rPr>
      </w:pPr>
    </w:p>
    <w:p w:rsidR="00160935" w:rsidRDefault="0016093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160935" w:rsidRDefault="00160935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</w:t>
      </w:r>
      <w:proofErr w:type="spellStart"/>
      <w:proofErr w:type="gramStart"/>
      <w:r>
        <w:rPr>
          <w:sz w:val="24"/>
          <w:szCs w:val="24"/>
        </w:rPr>
        <w:t>Заревского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</w:t>
      </w:r>
    </w:p>
    <w:p w:rsidR="00160935" w:rsidRPr="00942F3A" w:rsidRDefault="00160935">
      <w:pPr>
        <w:shd w:val="clear" w:color="auto" w:fill="FFFFFF"/>
        <w:jc w:val="right"/>
        <w:rPr>
          <w:sz w:val="28"/>
          <w:szCs w:val="28"/>
        </w:rPr>
      </w:pPr>
      <w:bookmarkStart w:id="0" w:name="_GoBack"/>
      <w:r w:rsidRPr="00942F3A">
        <w:rPr>
          <w:sz w:val="28"/>
          <w:szCs w:val="28"/>
        </w:rPr>
        <w:t>29.11.2022г.№ 43-п.</w:t>
      </w:r>
    </w:p>
    <w:bookmarkEnd w:id="0"/>
    <w:p w:rsidR="00160935" w:rsidRDefault="00160935">
      <w:pPr>
        <w:shd w:val="clear" w:color="auto" w:fill="FFFFFF"/>
        <w:jc w:val="right"/>
        <w:rPr>
          <w:color w:val="FF0000"/>
          <w:sz w:val="28"/>
          <w:szCs w:val="28"/>
        </w:rPr>
      </w:pPr>
    </w:p>
    <w:p w:rsidR="00160935" w:rsidRDefault="001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НОРМЫ</w:t>
      </w:r>
    </w:p>
    <w:p w:rsidR="00160935" w:rsidRDefault="0016093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гражданам.</w:t>
      </w:r>
    </w:p>
    <w:p w:rsidR="00160935" w:rsidRDefault="00160935">
      <w:pPr>
        <w:jc w:val="center"/>
        <w:rPr>
          <w:sz w:val="28"/>
          <w:szCs w:val="28"/>
        </w:rPr>
      </w:pP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Индивидуальные жилые дома:</w:t>
      </w:r>
      <w:r>
        <w:rPr>
          <w:sz w:val="28"/>
          <w:szCs w:val="28"/>
        </w:rPr>
        <w:t xml:space="preserve">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>- ёмкость с водой (200 литров) или огнетушитель порошковый (ОП-5);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ящик с песком объемом 0,5, 1 или 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(в зависимости от размера строения);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>- лопата штыковая;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>- лопата совковая;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лом;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ведро (объёмом 10л);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топор;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>- лестница приставная (достающая до карниза жилого дома).</w:t>
      </w:r>
    </w:p>
    <w:p w:rsidR="00160935" w:rsidRDefault="00160935">
      <w:pPr>
        <w:rPr>
          <w:sz w:val="28"/>
          <w:szCs w:val="28"/>
          <w:highlight w:val="yellow"/>
        </w:rPr>
      </w:pP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>
        <w:rPr>
          <w:sz w:val="28"/>
          <w:szCs w:val="28"/>
          <w:u w:val="single"/>
        </w:rPr>
        <w:t>Квартиры:</w:t>
      </w:r>
      <w:r>
        <w:rPr>
          <w:sz w:val="28"/>
          <w:szCs w:val="28"/>
        </w:rPr>
        <w:t xml:space="preserve">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огнетушитель ОП-10;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бытовой пожарный кран. </w:t>
      </w:r>
    </w:p>
    <w:p w:rsidR="00160935" w:rsidRDefault="00160935">
      <w:pPr>
        <w:rPr>
          <w:sz w:val="28"/>
          <w:szCs w:val="28"/>
        </w:rPr>
      </w:pP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>
        <w:rPr>
          <w:sz w:val="28"/>
          <w:szCs w:val="28"/>
          <w:u w:val="single"/>
        </w:rPr>
        <w:t>Индивидуальные гаражи:</w:t>
      </w:r>
      <w:r>
        <w:rPr>
          <w:sz w:val="28"/>
          <w:szCs w:val="28"/>
        </w:rPr>
        <w:t xml:space="preserve">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 xml:space="preserve">- огнетушитель ОУ-3; </w:t>
      </w:r>
    </w:p>
    <w:p w:rsidR="00160935" w:rsidRDefault="00160935">
      <w:pPr>
        <w:rPr>
          <w:sz w:val="28"/>
          <w:szCs w:val="28"/>
        </w:rPr>
      </w:pPr>
      <w:r>
        <w:rPr>
          <w:sz w:val="28"/>
          <w:szCs w:val="28"/>
        </w:rPr>
        <w:t>- противопожарное полотно.</w:t>
      </w:r>
    </w:p>
    <w:p w:rsidR="00160935" w:rsidRDefault="0016093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160935" w:rsidRDefault="00160935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 </w:t>
      </w:r>
      <w:proofErr w:type="spellStart"/>
      <w:proofErr w:type="gramStart"/>
      <w:r>
        <w:rPr>
          <w:sz w:val="24"/>
          <w:szCs w:val="24"/>
        </w:rPr>
        <w:t>Заревского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</w:t>
      </w:r>
    </w:p>
    <w:p w:rsidR="00160935" w:rsidRPr="00942F3A" w:rsidRDefault="00160935">
      <w:pPr>
        <w:shd w:val="clear" w:color="auto" w:fill="FFFFFF"/>
        <w:jc w:val="right"/>
        <w:rPr>
          <w:sz w:val="28"/>
          <w:szCs w:val="28"/>
        </w:rPr>
      </w:pPr>
      <w:r w:rsidRPr="00942F3A">
        <w:rPr>
          <w:sz w:val="28"/>
          <w:szCs w:val="28"/>
        </w:rPr>
        <w:t>29.11.2022г.№ 43-п.</w:t>
      </w:r>
    </w:p>
    <w:p w:rsidR="00160935" w:rsidRDefault="00160935">
      <w:pPr>
        <w:shd w:val="clear" w:color="auto" w:fill="FFFFFF"/>
        <w:jc w:val="center"/>
        <w:rPr>
          <w:b/>
          <w:sz w:val="28"/>
          <w:szCs w:val="28"/>
        </w:rPr>
      </w:pPr>
    </w:p>
    <w:p w:rsidR="00160935" w:rsidRDefault="001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0935" w:rsidRDefault="001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proofErr w:type="gramStart"/>
      <w:r>
        <w:rPr>
          <w:b/>
          <w:sz w:val="28"/>
          <w:szCs w:val="28"/>
        </w:rPr>
        <w:t>Заревского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160935" w:rsidRDefault="00160935">
      <w:pPr>
        <w:jc w:val="center"/>
        <w:rPr>
          <w:b/>
          <w:sz w:val="28"/>
          <w:szCs w:val="28"/>
        </w:rPr>
      </w:pPr>
    </w:p>
    <w:p w:rsidR="00160935" w:rsidRDefault="00160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Осуществление патрулирования в границах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в целях соблюдения особого противопожарного режима, принятия мер по ликвидации возгораний. 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Выполнение мероприятий, исключающих возможность переброса огня при ландшафтных пожарах на здания и сооружения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Оказание помощи в доставке воды и других средств тушения к месту пожара.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Обеспечение своевременной очистки территории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опавших листьев, сухой травы и т.п. 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Очистка зимой от снега и льда дорог, проездов и подъездов к зданиям, сооружениям и </w:t>
      </w:r>
      <w:proofErr w:type="spellStart"/>
      <w:r>
        <w:rPr>
          <w:color w:val="000000"/>
          <w:sz w:val="28"/>
          <w:szCs w:val="28"/>
        </w:rPr>
        <w:t>водоисточникам</w:t>
      </w:r>
      <w:proofErr w:type="spellEnd"/>
      <w:r>
        <w:rPr>
          <w:color w:val="000000"/>
          <w:sz w:val="28"/>
          <w:szCs w:val="28"/>
        </w:rPr>
        <w:t xml:space="preserve">, используемым в целях пожаротушения. 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Распространение среди населения </w:t>
      </w:r>
      <w:proofErr w:type="spellStart"/>
      <w:proofErr w:type="gram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агитационных, обучающих и предупреждающих материалов по вопросам пожарной безопасности. </w:t>
      </w:r>
    </w:p>
    <w:p w:rsidR="00160935" w:rsidRDefault="001609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Участие в работе добровольной пожарной охраны. </w:t>
      </w:r>
    </w:p>
    <w:p w:rsidR="00160935" w:rsidRDefault="00160935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Участие в ликвидации последствий пожаров.</w:t>
      </w:r>
    </w:p>
    <w:p w:rsidR="00160935" w:rsidRDefault="001609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160935" w:rsidRDefault="00160935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160935" w:rsidRDefault="00160935"/>
    <w:sectPr w:rsidR="00160935" w:rsidSect="00F2017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09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9BC7393"/>
    <w:multiLevelType w:val="multilevel"/>
    <w:tmpl w:val="FFFFFFFF"/>
    <w:lvl w:ilvl="0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 w15:restartNumberingAfterBreak="0">
    <w:nsid w:val="3A517ED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173"/>
    <w:rsid w:val="00160935"/>
    <w:rsid w:val="002D1B48"/>
    <w:rsid w:val="00462FD1"/>
    <w:rsid w:val="00742996"/>
    <w:rsid w:val="00942F3A"/>
    <w:rsid w:val="00A64B10"/>
    <w:rsid w:val="00F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E872E"/>
  <w15:docId w15:val="{DD4E20CF-4D74-48A9-AE7A-F4A0E86E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F20173"/>
    <w:rPr>
      <w:i/>
      <w:color w:val="000000"/>
      <w:sz w:val="28"/>
    </w:rPr>
  </w:style>
  <w:style w:type="character" w:customStyle="1" w:styleId="ListLabel2">
    <w:name w:val="ListLabel 2"/>
    <w:uiPriority w:val="99"/>
    <w:rsid w:val="00F20173"/>
  </w:style>
  <w:style w:type="paragraph" w:customStyle="1" w:styleId="1">
    <w:name w:val="Заголовок1"/>
    <w:basedOn w:val="a"/>
    <w:next w:val="a4"/>
    <w:uiPriority w:val="99"/>
    <w:pPr>
      <w:widowControl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iPriority w:val="99"/>
    <w:rsid w:val="00F2017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1EE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F20173"/>
    <w:rPr>
      <w:rFonts w:cs="Mangal"/>
    </w:rPr>
  </w:style>
  <w:style w:type="paragraph" w:styleId="a7">
    <w:name w:val="caption"/>
    <w:basedOn w:val="a"/>
    <w:uiPriority w:val="99"/>
    <w:qFormat/>
    <w:rsid w:val="00F201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8">
    <w:name w:val="index heading"/>
    <w:basedOn w:val="a"/>
    <w:uiPriority w:val="99"/>
    <w:rsid w:val="00F20173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11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1B1EEF"/>
    <w:rPr>
      <w:rFonts w:ascii="Times New Roman" w:eastAsia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Адыгея</vt:lpstr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Пользователь</dc:creator>
  <cp:keywords/>
  <dc:description/>
  <cp:lastModifiedBy>Пользователь</cp:lastModifiedBy>
  <cp:revision>3</cp:revision>
  <cp:lastPrinted>2022-11-29T10:58:00Z</cp:lastPrinted>
  <dcterms:created xsi:type="dcterms:W3CDTF">2022-11-29T10:28:00Z</dcterms:created>
  <dcterms:modified xsi:type="dcterms:W3CDTF">2022-11-29T10:58:00Z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